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2C6A9D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2C6A9D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2C6A9D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2C6A9D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23</w:t>
      </w:r>
    </w:p>
    <w:p w:rsidR="008D4B47" w:rsidRPr="005A4C8C" w:rsidRDefault="00894295" w:rsidP="00660E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894295">
        <w:rPr>
          <w:rFonts w:ascii="Times New Roman" w:hAnsi="Times New Roman" w:cs="Times New Roman"/>
          <w:b/>
          <w:bCs/>
          <w:color w:val="000000"/>
          <w:u w:val="single"/>
        </w:rPr>
        <w:t>Процедиране и разглеждане на ОЕСУТ на проекти за изменение на подробни устройствени планове /ПУП/</w:t>
      </w:r>
      <w:r w:rsidR="008B56BD" w:rsidRPr="008B56BD">
        <w:t xml:space="preserve"> </w:t>
      </w:r>
      <w:r w:rsidR="008B56BD" w:rsidRPr="008B56BD">
        <w:rPr>
          <w:rFonts w:ascii="Times New Roman" w:hAnsi="Times New Roman" w:cs="Times New Roman"/>
          <w:b/>
          <w:bCs/>
          <w:color w:val="000000"/>
          <w:u w:val="single"/>
        </w:rPr>
        <w:t xml:space="preserve">в обхват до </w:t>
      </w:r>
      <w:r w:rsidR="008B56BD">
        <w:rPr>
          <w:rFonts w:ascii="Times New Roman" w:hAnsi="Times New Roman" w:cs="Times New Roman"/>
          <w:b/>
          <w:bCs/>
          <w:color w:val="000000"/>
          <w:u w:val="single"/>
        </w:rPr>
        <w:t xml:space="preserve">един </w:t>
      </w:r>
      <w:r w:rsidR="008B56BD" w:rsidRPr="008B56BD">
        <w:rPr>
          <w:rFonts w:ascii="Times New Roman" w:hAnsi="Times New Roman" w:cs="Times New Roman"/>
          <w:b/>
          <w:bCs/>
          <w:color w:val="000000"/>
          <w:u w:val="single"/>
        </w:rPr>
        <w:t>квартал</w:t>
      </w:r>
    </w:p>
    <w:p w:rsidR="00B717D1" w:rsidRPr="00123C0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  <w:bookmarkStart w:id="0" w:name="_GoBack"/>
      <w:bookmarkEnd w:id="0"/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123C0D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123C0D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660E6D" w:rsidRPr="00660E6D">
        <w:rPr>
          <w:rFonts w:ascii="Times New Roman" w:hAnsi="Times New Roman" w:cs="Times New Roman"/>
          <w:color w:val="000000"/>
        </w:rPr>
        <w:t xml:space="preserve">Закон за устройство на територията - </w:t>
      </w:r>
      <w:r w:rsidR="001F6D53" w:rsidRPr="001F6D53">
        <w:rPr>
          <w:rFonts w:ascii="Times New Roman" w:hAnsi="Times New Roman" w:cs="Times New Roman"/>
          <w:color w:val="000000"/>
        </w:rPr>
        <w:t>чл. 12</w:t>
      </w:r>
      <w:r w:rsidR="00894295">
        <w:rPr>
          <w:rFonts w:ascii="Times New Roman" w:hAnsi="Times New Roman" w:cs="Times New Roman"/>
          <w:color w:val="000000"/>
        </w:rPr>
        <w:t>8</w:t>
      </w:r>
      <w:r w:rsidR="001F6D53">
        <w:rPr>
          <w:rFonts w:ascii="Times New Roman" w:hAnsi="Times New Roman" w:cs="Times New Roman"/>
          <w:color w:val="000000"/>
        </w:rPr>
        <w:t xml:space="preserve">; </w:t>
      </w:r>
      <w:r w:rsidR="00660E6D" w:rsidRPr="00660E6D">
        <w:rPr>
          <w:rFonts w:ascii="Times New Roman" w:hAnsi="Times New Roman" w:cs="Times New Roman"/>
          <w:color w:val="000000"/>
        </w:rPr>
        <w:t>чл. 1</w:t>
      </w:r>
      <w:r w:rsidR="00894295">
        <w:rPr>
          <w:rFonts w:ascii="Times New Roman" w:hAnsi="Times New Roman" w:cs="Times New Roman"/>
          <w:color w:val="000000"/>
        </w:rPr>
        <w:t>29</w:t>
      </w:r>
      <w:r w:rsidR="00660E6D" w:rsidRPr="00660E6D">
        <w:rPr>
          <w:rFonts w:ascii="Times New Roman" w:hAnsi="Times New Roman" w:cs="Times New Roman"/>
          <w:color w:val="000000"/>
        </w:rPr>
        <w:t>; чл. 136</w:t>
      </w:r>
      <w:r w:rsidR="00A02865">
        <w:rPr>
          <w:rFonts w:ascii="Times New Roman" w:hAnsi="Times New Roman" w:cs="Times New Roman"/>
          <w:color w:val="000000"/>
        </w:rPr>
        <w:t xml:space="preserve">; </w:t>
      </w:r>
      <w:r w:rsidR="00A73835">
        <w:rPr>
          <w:rFonts w:ascii="Times New Roman" w:hAnsi="Times New Roman" w:cs="Times New Roman"/>
          <w:color w:val="000000"/>
        </w:rPr>
        <w:t xml:space="preserve">чл.15; </w:t>
      </w:r>
      <w:r w:rsidR="00A02865" w:rsidRPr="00A02865">
        <w:rPr>
          <w:rFonts w:ascii="Times New Roman" w:hAnsi="Times New Roman" w:cs="Times New Roman"/>
          <w:color w:val="000000"/>
        </w:rPr>
        <w:t>§8 от П</w:t>
      </w:r>
      <w:r w:rsidR="00083EAF">
        <w:rPr>
          <w:rFonts w:ascii="Times New Roman" w:hAnsi="Times New Roman" w:cs="Times New Roman"/>
          <w:color w:val="000000"/>
        </w:rPr>
        <w:t xml:space="preserve">Р </w:t>
      </w:r>
      <w:r w:rsidR="00A02865" w:rsidRPr="00A02865">
        <w:rPr>
          <w:rFonts w:ascii="Times New Roman" w:hAnsi="Times New Roman" w:cs="Times New Roman"/>
          <w:color w:val="000000"/>
        </w:rPr>
        <w:t>на ЗУТ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660E6D">
        <w:rPr>
          <w:rFonts w:ascii="Times New Roman" w:hAnsi="Times New Roman" w:cs="Times New Roman"/>
          <w:color w:val="000000"/>
        </w:rPr>
        <w:t>48</w:t>
      </w:r>
    </w:p>
    <w:p w:rsidR="00B717D1" w:rsidRPr="00123C0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D06E43">
        <w:rPr>
          <w:rFonts w:ascii="Times New Roman" w:hAnsi="Times New Roman" w:cs="Times New Roman"/>
          <w:color w:val="000000"/>
        </w:rPr>
        <w:t>от заинтересу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E71381" w:rsidRDefault="00E7138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E71381">
        <w:rPr>
          <w:rFonts w:ascii="Times New Roman" w:hAnsi="Times New Roman" w:cs="Times New Roman"/>
          <w:color w:val="000000"/>
        </w:rPr>
        <w:t>Документ за собственост;</w:t>
      </w:r>
    </w:p>
    <w:p w:rsidR="00A02865" w:rsidRDefault="00A02865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>Заповед по чл.135, ал.3 от ЗУТ за разрешаване изработването на ПУП</w:t>
      </w:r>
    </w:p>
    <w:p w:rsidR="00A02865" w:rsidRDefault="00A02865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>Данни за заинтересуваните лица по чл.131 от ЗУТ – имена, адреси, телефонни номера.</w:t>
      </w:r>
    </w:p>
    <w:p w:rsidR="00A02865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083EAF" w:rsidRPr="00083EAF">
        <w:rPr>
          <w:rFonts w:ascii="Times New Roman" w:hAnsi="Times New Roman" w:cs="Times New Roman"/>
          <w:color w:val="000000"/>
        </w:rPr>
        <w:t xml:space="preserve">Проект за </w:t>
      </w:r>
      <w:r w:rsidR="00083EAF">
        <w:rPr>
          <w:rFonts w:ascii="Times New Roman" w:hAnsi="Times New Roman" w:cs="Times New Roman"/>
          <w:color w:val="000000"/>
        </w:rPr>
        <w:t xml:space="preserve">изменение на </w:t>
      </w:r>
      <w:r w:rsidR="00083EAF" w:rsidRPr="00083EAF">
        <w:rPr>
          <w:rFonts w:ascii="Times New Roman" w:hAnsi="Times New Roman" w:cs="Times New Roman"/>
          <w:color w:val="000000"/>
        </w:rPr>
        <w:t>ПУП</w:t>
      </w:r>
      <w:r w:rsidR="001019FA">
        <w:rPr>
          <w:rFonts w:ascii="Times New Roman" w:hAnsi="Times New Roman" w:cs="Times New Roman"/>
          <w:color w:val="000000"/>
        </w:rPr>
        <w:t>,</w:t>
      </w:r>
      <w:r w:rsidR="00083EAF" w:rsidRPr="00083EAF">
        <w:rPr>
          <w:rFonts w:ascii="Times New Roman" w:hAnsi="Times New Roman" w:cs="Times New Roman"/>
          <w:color w:val="000000"/>
        </w:rPr>
        <w:t xml:space="preserve"> </w:t>
      </w:r>
      <w:r w:rsidR="004D3EE8">
        <w:rPr>
          <w:rFonts w:ascii="Times New Roman" w:hAnsi="Times New Roman" w:cs="Times New Roman"/>
          <w:color w:val="000000"/>
        </w:rPr>
        <w:t xml:space="preserve">изработен съгласно </w:t>
      </w:r>
      <w:r w:rsidR="004D3EE8" w:rsidRPr="004D3EE8">
        <w:rPr>
          <w:rFonts w:ascii="Times New Roman" w:hAnsi="Times New Roman" w:cs="Times New Roman"/>
          <w:color w:val="000000"/>
        </w:rPr>
        <w:t xml:space="preserve">Наредба № 7 от 22.12.2003г. за правила и норми за устройство на отделните видове територии и устройствени зони </w:t>
      </w:r>
      <w:r w:rsidR="004D3EE8">
        <w:rPr>
          <w:rFonts w:ascii="Times New Roman" w:hAnsi="Times New Roman" w:cs="Times New Roman"/>
          <w:color w:val="000000"/>
        </w:rPr>
        <w:t xml:space="preserve">и </w:t>
      </w:r>
      <w:r w:rsidR="00083EAF" w:rsidRPr="00083EAF">
        <w:rPr>
          <w:rFonts w:ascii="Times New Roman" w:hAnsi="Times New Roman" w:cs="Times New Roman"/>
          <w:color w:val="000000"/>
        </w:rPr>
        <w:t>с обем и съдържание съгласно Наредба № 8 за обема и съдържанието на устройствените схеми и планове</w:t>
      </w:r>
    </w:p>
    <w:p w:rsidR="003C0204" w:rsidRPr="003C0204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Становище или Решение от РИОСВ</w:t>
      </w:r>
      <w:r w:rsidR="001019FA">
        <w:rPr>
          <w:rFonts w:ascii="Times New Roman" w:hAnsi="Times New Roman" w:cs="Times New Roman"/>
          <w:color w:val="000000"/>
        </w:rPr>
        <w:t>-Русе</w:t>
      </w:r>
      <w:r w:rsidR="003C0204" w:rsidRPr="003C0204">
        <w:rPr>
          <w:rFonts w:ascii="Times New Roman" w:hAnsi="Times New Roman" w:cs="Times New Roman"/>
          <w:color w:val="000000"/>
        </w:rPr>
        <w:t xml:space="preserve"> за преценяване на необходимостта от екологична оценка на плановете;</w:t>
      </w:r>
    </w:p>
    <w:p w:rsidR="003C0204" w:rsidRPr="003C0204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CC51B0">
        <w:rPr>
          <w:rFonts w:ascii="Times New Roman" w:hAnsi="Times New Roman" w:cs="Times New Roman"/>
          <w:color w:val="000000"/>
        </w:rPr>
        <w:t>Съгласуване на проекта</w:t>
      </w:r>
      <w:r w:rsidR="003C0204" w:rsidRPr="003C0204">
        <w:rPr>
          <w:rFonts w:ascii="Times New Roman" w:hAnsi="Times New Roman" w:cs="Times New Roman"/>
          <w:color w:val="000000"/>
        </w:rPr>
        <w:t xml:space="preserve"> за ПУП от заинтересуваните централни и териториални администрации, а при необходимост - и със специализираните контролни органи и експлоатационните дружества /чл. 127, ал. 2 от ЗУТ/;</w:t>
      </w:r>
    </w:p>
    <w:p w:rsidR="003C0204" w:rsidRPr="003C0204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proofErr w:type="spellStart"/>
      <w:r w:rsidR="003C0204" w:rsidRPr="003C0204">
        <w:rPr>
          <w:rFonts w:ascii="Times New Roman" w:hAnsi="Times New Roman" w:cs="Times New Roman"/>
          <w:color w:val="000000"/>
        </w:rPr>
        <w:t>Съг</w:t>
      </w:r>
      <w:r w:rsidR="009D386A">
        <w:rPr>
          <w:rFonts w:ascii="Times New Roman" w:hAnsi="Times New Roman" w:cs="Times New Roman"/>
          <w:color w:val="000000"/>
        </w:rPr>
        <w:t>ласувател</w:t>
      </w:r>
      <w:r w:rsidR="003C0204" w:rsidRPr="003C0204">
        <w:rPr>
          <w:rFonts w:ascii="Times New Roman" w:hAnsi="Times New Roman" w:cs="Times New Roman"/>
          <w:color w:val="000000"/>
        </w:rPr>
        <w:t>но</w:t>
      </w:r>
      <w:proofErr w:type="spellEnd"/>
      <w:r w:rsidR="003C0204" w:rsidRPr="003C0204">
        <w:rPr>
          <w:rFonts w:ascii="Times New Roman" w:hAnsi="Times New Roman" w:cs="Times New Roman"/>
          <w:color w:val="000000"/>
        </w:rPr>
        <w:t xml:space="preserve"> писмо от НИНКН  за обекти недвижима културна ценност;</w:t>
      </w:r>
    </w:p>
    <w:p w:rsidR="003C0204" w:rsidRPr="003C0204" w:rsidRDefault="00173ACA" w:rsidP="009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Заявление и предварителен договор за прехвърляне на собственост с нотариално заверени подписи /оригинал/ - при условията на чл. 15, ал. 3 от ЗУТ;</w:t>
      </w:r>
    </w:p>
    <w:p w:rsidR="003C0204" w:rsidRPr="003C0204" w:rsidRDefault="00173ACA" w:rsidP="009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Договор /задание/ за проучване и проектиране, регистриран в камарата на областна колегия на камарата на архитектите и камарата на инженерите в инвестиционното проектиране;</w:t>
      </w:r>
    </w:p>
    <w:p w:rsidR="003C0204" w:rsidRPr="003C0204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Удостоверение за правоспособност и застрахователна полица на проектантите /копие/;</w:t>
      </w:r>
    </w:p>
    <w:p w:rsidR="003C0204" w:rsidRPr="005A4C8C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Документи, удостоверяващи законността на построените сгради в имота;</w:t>
      </w:r>
    </w:p>
    <w:p w:rsidR="00BD796A" w:rsidRPr="00123C0D" w:rsidRDefault="00BD796A" w:rsidP="00BD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083EAF" w:rsidRPr="00083EAF">
        <w:rPr>
          <w:rFonts w:ascii="Times New Roman" w:hAnsi="Times New Roman" w:cs="Times New Roman"/>
          <w:color w:val="000000"/>
        </w:rPr>
        <w:t>няма нормативно регламентиран срок</w:t>
      </w:r>
    </w:p>
    <w:p w:rsidR="00B717D1" w:rsidRPr="00123C0D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1932EB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619EF" w:rsidRPr="002C6A9D" w:rsidRDefault="00A619EF" w:rsidP="00A619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2C6A9D">
        <w:rPr>
          <w:rFonts w:ascii="Times New Roman" w:eastAsia="MS Mincho" w:hAnsi="Times New Roman" w:cs="Times New Roman"/>
        </w:rPr>
        <w:t xml:space="preserve">обикновена услуга </w:t>
      </w:r>
      <w:r w:rsidR="00A73835" w:rsidRPr="002C6A9D">
        <w:rPr>
          <w:rFonts w:ascii="Times New Roman" w:eastAsia="MS Mincho" w:hAnsi="Times New Roman" w:cs="Times New Roman"/>
        </w:rPr>
        <w:t>/срок за изпълнение 1 месец/ - 15</w:t>
      </w:r>
      <w:r w:rsidRPr="002C6A9D">
        <w:rPr>
          <w:rFonts w:ascii="Times New Roman" w:eastAsia="MS Mincho" w:hAnsi="Times New Roman" w:cs="Times New Roman"/>
        </w:rPr>
        <w:t>,</w:t>
      </w:r>
      <w:r w:rsidR="00A73835" w:rsidRPr="002C6A9D">
        <w:rPr>
          <w:rFonts w:ascii="Times New Roman" w:eastAsia="MS Mincho" w:hAnsi="Times New Roman" w:cs="Times New Roman"/>
        </w:rPr>
        <w:t>0</w:t>
      </w:r>
      <w:r w:rsidRPr="002C6A9D">
        <w:rPr>
          <w:rFonts w:ascii="Times New Roman" w:eastAsia="MS Mincho" w:hAnsi="Times New Roman" w:cs="Times New Roman"/>
        </w:rPr>
        <w:t>0 лева</w:t>
      </w:r>
    </w:p>
    <w:p w:rsidR="00A619EF" w:rsidRPr="00A619EF" w:rsidRDefault="00A619EF" w:rsidP="00A619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619EF">
        <w:rPr>
          <w:rFonts w:ascii="Times New Roman" w:eastAsia="MS Mincho" w:hAnsi="Times New Roman" w:cs="Times New Roman"/>
        </w:rPr>
        <w:t>бърза услуга /с</w:t>
      </w:r>
      <w:r w:rsidR="00A73835">
        <w:rPr>
          <w:rFonts w:ascii="Times New Roman" w:eastAsia="MS Mincho" w:hAnsi="Times New Roman" w:cs="Times New Roman"/>
        </w:rPr>
        <w:t>рок за изпълнение 15 дни/ - 22,50</w:t>
      </w:r>
      <w:r w:rsidRPr="00A619EF">
        <w:rPr>
          <w:rFonts w:ascii="Times New Roman" w:eastAsia="MS Mincho" w:hAnsi="Times New Roman" w:cs="Times New Roman"/>
        </w:rPr>
        <w:t xml:space="preserve"> лева</w:t>
      </w:r>
    </w:p>
    <w:p w:rsidR="00A619EF" w:rsidRPr="00A619EF" w:rsidRDefault="00A619EF" w:rsidP="00A619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619EF">
        <w:rPr>
          <w:rFonts w:ascii="Times New Roman" w:eastAsia="MS Mincho" w:hAnsi="Times New Roman" w:cs="Times New Roman"/>
        </w:rPr>
        <w:t xml:space="preserve">експресна услуга /срок за изпълнение 24часа/ - </w:t>
      </w:r>
      <w:r w:rsidR="00A73835">
        <w:rPr>
          <w:rFonts w:ascii="Times New Roman" w:eastAsia="MS Mincho" w:hAnsi="Times New Roman" w:cs="Times New Roman"/>
        </w:rPr>
        <w:t>30</w:t>
      </w:r>
      <w:r w:rsidRPr="00A619EF">
        <w:rPr>
          <w:rFonts w:ascii="Times New Roman" w:eastAsia="MS Mincho" w:hAnsi="Times New Roman" w:cs="Times New Roman"/>
        </w:rPr>
        <w:t xml:space="preserve">,00 лева </w:t>
      </w:r>
    </w:p>
    <w:p w:rsidR="00B736BA" w:rsidRPr="00A619EF" w:rsidRDefault="00B736BA" w:rsidP="00B736BA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8009EF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lang w:val="en-US"/>
        </w:rPr>
      </w:pPr>
    </w:p>
    <w:p w:rsidR="00123C0D" w:rsidRPr="00123C0D" w:rsidRDefault="00123C0D" w:rsidP="003C5F4C">
      <w:pPr>
        <w:spacing w:after="0" w:line="240" w:lineRule="auto"/>
        <w:jc w:val="both"/>
        <w:rPr>
          <w:rFonts w:ascii="Times New Roman" w:eastAsia="MS Mincho" w:hAnsi="Times New Roman" w:cs="Times New Roman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lastRenderedPageBreak/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Default="00123C0D" w:rsidP="00123C0D">
      <w:pPr>
        <w:rPr>
          <w:rFonts w:ascii="Wingdings" w:hAnsi="Wingdings" w:cs="Wingdings"/>
          <w:b/>
          <w:lang w:val="en-US"/>
        </w:rPr>
      </w:pPr>
    </w:p>
    <w:p w:rsidR="00123C0D" w:rsidRPr="00123C0D" w:rsidRDefault="00123C0D" w:rsidP="00123C0D">
      <w:pPr>
        <w:rPr>
          <w:b/>
          <w:lang w:val="en-US"/>
        </w:rPr>
      </w:pPr>
      <w:r w:rsidRPr="00123C0D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4.7pt" o:ole="">
            <v:imagedata r:id="rId5" o:title=""/>
          </v:shape>
          <o:OLEObject Type="Embed" ProgID="AcroExch.Document.11" ShapeID="_x0000_i1025" DrawAspect="Content" ObjectID="_1606311036" r:id="rId6"/>
        </w:object>
      </w:r>
    </w:p>
    <w:sectPr w:rsidR="00123C0D" w:rsidRPr="00123C0D" w:rsidSect="00123C0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23E48"/>
    <w:rsid w:val="00083EAF"/>
    <w:rsid w:val="001019FA"/>
    <w:rsid w:val="00123C0D"/>
    <w:rsid w:val="00173ACA"/>
    <w:rsid w:val="00175763"/>
    <w:rsid w:val="001932EB"/>
    <w:rsid w:val="001F64F1"/>
    <w:rsid w:val="001F6D53"/>
    <w:rsid w:val="002C6A9D"/>
    <w:rsid w:val="00313898"/>
    <w:rsid w:val="00316517"/>
    <w:rsid w:val="003A0377"/>
    <w:rsid w:val="003C0204"/>
    <w:rsid w:val="003C5F4C"/>
    <w:rsid w:val="00484B84"/>
    <w:rsid w:val="004B413C"/>
    <w:rsid w:val="004D3EE8"/>
    <w:rsid w:val="005A4C8C"/>
    <w:rsid w:val="005E1DFD"/>
    <w:rsid w:val="00660E6D"/>
    <w:rsid w:val="008009EF"/>
    <w:rsid w:val="008504EF"/>
    <w:rsid w:val="008547C5"/>
    <w:rsid w:val="00894295"/>
    <w:rsid w:val="008A3C1C"/>
    <w:rsid w:val="008B56BD"/>
    <w:rsid w:val="008C4164"/>
    <w:rsid w:val="008D4B47"/>
    <w:rsid w:val="00906B23"/>
    <w:rsid w:val="009D386A"/>
    <w:rsid w:val="00A02865"/>
    <w:rsid w:val="00A52157"/>
    <w:rsid w:val="00A619EF"/>
    <w:rsid w:val="00A73835"/>
    <w:rsid w:val="00AD6159"/>
    <w:rsid w:val="00B45CA2"/>
    <w:rsid w:val="00B717D1"/>
    <w:rsid w:val="00B736BA"/>
    <w:rsid w:val="00B97601"/>
    <w:rsid w:val="00BA1E57"/>
    <w:rsid w:val="00BD796A"/>
    <w:rsid w:val="00C456BF"/>
    <w:rsid w:val="00C86B87"/>
    <w:rsid w:val="00CC51B0"/>
    <w:rsid w:val="00CE5B1E"/>
    <w:rsid w:val="00D06E43"/>
    <w:rsid w:val="00D66EA6"/>
    <w:rsid w:val="00D925DB"/>
    <w:rsid w:val="00DC0BA3"/>
    <w:rsid w:val="00E662A0"/>
    <w:rsid w:val="00E71381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2018-11-28T11:51:00Z</dcterms:created>
  <dcterms:modified xsi:type="dcterms:W3CDTF">2018-12-14T14:44:00Z</dcterms:modified>
</cp:coreProperties>
</file>