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BA6" w:rsidRPr="00D71BA6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D71BA6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D71BA6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D71BA6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D71BA6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6</w:t>
      </w:r>
    </w:p>
    <w:p w:rsidR="008D4B47" w:rsidRPr="005A4C8C" w:rsidRDefault="001A51F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1A51F3">
        <w:rPr>
          <w:rFonts w:ascii="Times New Roman" w:hAnsi="Times New Roman" w:cs="Times New Roman"/>
          <w:b/>
          <w:bCs/>
          <w:color w:val="000000"/>
          <w:u w:val="single"/>
        </w:rPr>
        <w:t>Заверяване на преписи от документи и копия от планове и документация към тях</w:t>
      </w:r>
      <w:bookmarkEnd w:id="0"/>
    </w:p>
    <w:p w:rsidR="00B717D1" w:rsidRPr="00A3316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A3316B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A3316B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8D4B47" w:rsidRPr="005A4C8C">
        <w:rPr>
          <w:rFonts w:ascii="Times New Roman" w:hAnsi="Times New Roman" w:cs="Times New Roman"/>
          <w:color w:val="000000"/>
        </w:rPr>
        <w:t xml:space="preserve">Закон за кадастъра и имотния регистър - §4, ал1, т.1 от ПЗР на ЗКИР; </w:t>
      </w:r>
    </w:p>
    <w:p w:rsidR="00D66EA6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D66EA6" w:rsidRPr="005A4C8C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 - §4, ал.1  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B717D1" w:rsidRPr="00A3316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650AC3">
        <w:rPr>
          <w:rFonts w:ascii="Times New Roman" w:hAnsi="Times New Roman" w:cs="Times New Roman"/>
          <w:color w:val="000000"/>
        </w:rPr>
        <w:t>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AA64D6" w:rsidRDefault="00AA64D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Pr="00AA64D6">
        <w:rPr>
          <w:rFonts w:ascii="Times New Roman" w:hAnsi="Times New Roman" w:cs="Times New Roman"/>
          <w:color w:val="000000"/>
        </w:rPr>
        <w:t>Мотивация за ползване;</w:t>
      </w:r>
      <w:r w:rsidRPr="00AA64D6">
        <w:t xml:space="preserve"> </w:t>
      </w:r>
      <w:r w:rsidRPr="00AA64D6">
        <w:rPr>
          <w:rFonts w:ascii="Times New Roman" w:hAnsi="Times New Roman" w:cs="Times New Roman"/>
          <w:color w:val="000000"/>
        </w:rPr>
        <w:t>служебна бележка</w:t>
      </w:r>
      <w:r>
        <w:rPr>
          <w:rFonts w:ascii="Times New Roman" w:hAnsi="Times New Roman" w:cs="Times New Roman"/>
          <w:color w:val="000000"/>
        </w:rPr>
        <w:t xml:space="preserve"> /удостоверение/ </w:t>
      </w:r>
      <w:r w:rsidRPr="00AA64D6">
        <w:rPr>
          <w:rFonts w:ascii="Times New Roman" w:hAnsi="Times New Roman" w:cs="Times New Roman"/>
          <w:color w:val="000000"/>
        </w:rPr>
        <w:t>от съда</w:t>
      </w:r>
    </w:p>
    <w:p w:rsidR="00B717D1" w:rsidRPr="00A3316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C164E" w:rsidRPr="00EC164E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A3316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A51F3" w:rsidRPr="00D71BA6" w:rsidRDefault="001A51F3" w:rsidP="001A51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D71BA6">
        <w:rPr>
          <w:rFonts w:ascii="Times New Roman" w:eastAsia="MS Mincho" w:hAnsi="Times New Roman" w:cs="Times New Roman"/>
        </w:rPr>
        <w:t>обикновена услуга /срок за изпълнение 14 дни/ - 5,</w:t>
      </w:r>
      <w:r w:rsidRPr="00D71BA6">
        <w:rPr>
          <w:rFonts w:ascii="Times New Roman" w:eastAsia="MS Mincho" w:hAnsi="Times New Roman" w:cs="Times New Roman"/>
          <w:lang w:val="ru-RU"/>
        </w:rPr>
        <w:t>5</w:t>
      </w:r>
      <w:r w:rsidRPr="00D71BA6">
        <w:rPr>
          <w:rFonts w:ascii="Times New Roman" w:eastAsia="MS Mincho" w:hAnsi="Times New Roman" w:cs="Times New Roman"/>
        </w:rPr>
        <w:t>0 лева на страница, за всяка следваща по 0,</w:t>
      </w:r>
      <w:r w:rsidRPr="00D71BA6">
        <w:rPr>
          <w:rFonts w:ascii="Times New Roman" w:eastAsia="MS Mincho" w:hAnsi="Times New Roman" w:cs="Times New Roman"/>
          <w:lang w:val="ru-RU"/>
        </w:rPr>
        <w:t>6</w:t>
      </w:r>
      <w:r w:rsidRPr="00D71BA6">
        <w:rPr>
          <w:rFonts w:ascii="Times New Roman" w:eastAsia="MS Mincho" w:hAnsi="Times New Roman" w:cs="Times New Roman"/>
        </w:rPr>
        <w:t xml:space="preserve">0 лева </w:t>
      </w:r>
    </w:p>
    <w:p w:rsidR="001A51F3" w:rsidRPr="001A51F3" w:rsidRDefault="001A51F3" w:rsidP="001A51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1A51F3">
        <w:rPr>
          <w:rFonts w:ascii="Times New Roman" w:eastAsia="MS Mincho" w:hAnsi="Times New Roman" w:cs="Times New Roman"/>
        </w:rPr>
        <w:t xml:space="preserve">бърза услуга /срок за изпълнение 3 дни/ - </w:t>
      </w:r>
      <w:r w:rsidRPr="001A51F3">
        <w:rPr>
          <w:rFonts w:ascii="Times New Roman" w:eastAsia="MS Mincho" w:hAnsi="Times New Roman" w:cs="Times New Roman"/>
          <w:lang w:val="ru-RU"/>
        </w:rPr>
        <w:t>11</w:t>
      </w:r>
      <w:r w:rsidRPr="001A51F3">
        <w:rPr>
          <w:rFonts w:ascii="Times New Roman" w:eastAsia="MS Mincho" w:hAnsi="Times New Roman" w:cs="Times New Roman"/>
        </w:rPr>
        <w:t xml:space="preserve">,00 лева на страница, за всяка следваща по </w:t>
      </w:r>
      <w:r w:rsidRPr="001A51F3">
        <w:rPr>
          <w:rFonts w:ascii="Times New Roman" w:eastAsia="MS Mincho" w:hAnsi="Times New Roman" w:cs="Times New Roman"/>
          <w:lang w:val="ru-RU"/>
        </w:rPr>
        <w:t>1</w:t>
      </w:r>
      <w:r w:rsidRPr="001A51F3">
        <w:rPr>
          <w:rFonts w:ascii="Times New Roman" w:eastAsia="MS Mincho" w:hAnsi="Times New Roman" w:cs="Times New Roman"/>
        </w:rPr>
        <w:t>,</w:t>
      </w:r>
      <w:r w:rsidRPr="001A51F3">
        <w:rPr>
          <w:rFonts w:ascii="Times New Roman" w:eastAsia="MS Mincho" w:hAnsi="Times New Roman" w:cs="Times New Roman"/>
          <w:lang w:val="ru-RU"/>
        </w:rPr>
        <w:t>2</w:t>
      </w:r>
      <w:r w:rsidRPr="001A51F3">
        <w:rPr>
          <w:rFonts w:ascii="Times New Roman" w:eastAsia="MS Mincho" w:hAnsi="Times New Roman" w:cs="Times New Roman"/>
        </w:rPr>
        <w:t>0 лева</w:t>
      </w:r>
    </w:p>
    <w:p w:rsidR="001A51F3" w:rsidRPr="001A51F3" w:rsidRDefault="001A51F3" w:rsidP="001A51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1A51F3">
        <w:rPr>
          <w:rFonts w:ascii="Times New Roman" w:eastAsia="MS Mincho" w:hAnsi="Times New Roman" w:cs="Times New Roman"/>
        </w:rPr>
        <w:t xml:space="preserve">експресна услуга /срок за изпълнение 24часа/ - </w:t>
      </w:r>
      <w:r w:rsidRPr="001A51F3">
        <w:rPr>
          <w:rFonts w:ascii="Times New Roman" w:eastAsia="MS Mincho" w:hAnsi="Times New Roman" w:cs="Times New Roman"/>
          <w:lang w:val="ru-RU"/>
        </w:rPr>
        <w:t>16</w:t>
      </w:r>
      <w:r w:rsidRPr="001A51F3">
        <w:rPr>
          <w:rFonts w:ascii="Times New Roman" w:eastAsia="MS Mincho" w:hAnsi="Times New Roman" w:cs="Times New Roman"/>
        </w:rPr>
        <w:t>,</w:t>
      </w:r>
      <w:r w:rsidRPr="001A51F3">
        <w:rPr>
          <w:rFonts w:ascii="Times New Roman" w:eastAsia="MS Mincho" w:hAnsi="Times New Roman" w:cs="Times New Roman"/>
          <w:lang w:val="ru-RU"/>
        </w:rPr>
        <w:t>5</w:t>
      </w:r>
      <w:r w:rsidRPr="001A51F3">
        <w:rPr>
          <w:rFonts w:ascii="Times New Roman" w:eastAsia="MS Mincho" w:hAnsi="Times New Roman" w:cs="Times New Roman"/>
        </w:rPr>
        <w:t xml:space="preserve">0 лева на страница, за всяка следваща по </w:t>
      </w:r>
      <w:r w:rsidRPr="001A51F3">
        <w:rPr>
          <w:rFonts w:ascii="Times New Roman" w:eastAsia="MS Mincho" w:hAnsi="Times New Roman" w:cs="Times New Roman"/>
          <w:lang w:val="ru-RU"/>
        </w:rPr>
        <w:t>1</w:t>
      </w:r>
      <w:r w:rsidRPr="001A51F3">
        <w:rPr>
          <w:rFonts w:ascii="Times New Roman" w:eastAsia="MS Mincho" w:hAnsi="Times New Roman" w:cs="Times New Roman"/>
        </w:rPr>
        <w:t>,</w:t>
      </w:r>
      <w:r w:rsidRPr="001A51F3">
        <w:rPr>
          <w:rFonts w:ascii="Times New Roman" w:eastAsia="MS Mincho" w:hAnsi="Times New Roman" w:cs="Times New Roman"/>
          <w:lang w:val="ru-RU"/>
        </w:rPr>
        <w:t>8</w:t>
      </w:r>
      <w:r w:rsidRPr="001A51F3">
        <w:rPr>
          <w:rFonts w:ascii="Times New Roman" w:eastAsia="MS Mincho" w:hAnsi="Times New Roman" w:cs="Times New Roman"/>
        </w:rPr>
        <w:t xml:space="preserve">0 лева </w:t>
      </w:r>
    </w:p>
    <w:p w:rsidR="00B736BA" w:rsidRPr="00A3316B" w:rsidRDefault="00B736BA" w:rsidP="00B736BA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A3316B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565352" w:rsidRDefault="00565352" w:rsidP="00565352">
      <w:pPr>
        <w:rPr>
          <w:rFonts w:ascii="Wingdings" w:hAnsi="Wingdings" w:cs="Wingdings"/>
          <w:b/>
          <w:lang w:val="en-US"/>
        </w:rPr>
      </w:pPr>
    </w:p>
    <w:p w:rsidR="00565352" w:rsidRDefault="00565352" w:rsidP="00565352">
      <w:pPr>
        <w:rPr>
          <w:rFonts w:ascii="Wingdings" w:hAnsi="Wingdings" w:cs="Wingdings"/>
          <w:b/>
          <w:lang w:val="en-US"/>
        </w:rPr>
      </w:pPr>
    </w:p>
    <w:p w:rsidR="00565352" w:rsidRDefault="00565352" w:rsidP="00565352">
      <w:pPr>
        <w:rPr>
          <w:rFonts w:ascii="Wingdings" w:hAnsi="Wingdings" w:cs="Wingdings"/>
          <w:b/>
          <w:lang w:val="en-US"/>
        </w:rPr>
      </w:pPr>
    </w:p>
    <w:p w:rsidR="00565352" w:rsidRDefault="00565352" w:rsidP="00565352">
      <w:pPr>
        <w:rPr>
          <w:rFonts w:ascii="Wingdings" w:hAnsi="Wingdings" w:cs="Wingdings"/>
          <w:b/>
          <w:lang w:val="en-US"/>
        </w:rPr>
      </w:pPr>
    </w:p>
    <w:p w:rsidR="00565352" w:rsidRDefault="00565352" w:rsidP="00565352">
      <w:pPr>
        <w:rPr>
          <w:rFonts w:ascii="Wingdings" w:hAnsi="Wingdings" w:cs="Wingdings"/>
          <w:b/>
          <w:lang w:val="en-US"/>
        </w:rPr>
      </w:pPr>
    </w:p>
    <w:p w:rsidR="00565352" w:rsidRPr="00565352" w:rsidRDefault="00565352" w:rsidP="00565352">
      <w:pPr>
        <w:rPr>
          <w:b/>
          <w:lang w:val="en-US"/>
        </w:rPr>
      </w:pPr>
      <w:r w:rsidRPr="00565352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35pt;height:648.8pt" o:ole="">
            <v:imagedata r:id="rId5" o:title=""/>
          </v:shape>
          <o:OLEObject Type="Embed" ProgID="AcroExch.Document.11" ShapeID="_x0000_i1025" DrawAspect="Content" ObjectID="_1606310498" r:id="rId6"/>
        </w:object>
      </w:r>
    </w:p>
    <w:sectPr w:rsidR="00565352" w:rsidRPr="00565352" w:rsidSect="00A3316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35B6B"/>
    <w:rsid w:val="00175763"/>
    <w:rsid w:val="00183094"/>
    <w:rsid w:val="001A51F3"/>
    <w:rsid w:val="001F64F1"/>
    <w:rsid w:val="00233604"/>
    <w:rsid w:val="00313898"/>
    <w:rsid w:val="00316517"/>
    <w:rsid w:val="003C5F4C"/>
    <w:rsid w:val="00565352"/>
    <w:rsid w:val="005A4C8C"/>
    <w:rsid w:val="005E1DFD"/>
    <w:rsid w:val="00650AC3"/>
    <w:rsid w:val="008504EF"/>
    <w:rsid w:val="008547C5"/>
    <w:rsid w:val="008A63FE"/>
    <w:rsid w:val="008D4B47"/>
    <w:rsid w:val="00906B23"/>
    <w:rsid w:val="00A3316B"/>
    <w:rsid w:val="00A52157"/>
    <w:rsid w:val="00AA64D6"/>
    <w:rsid w:val="00AD6159"/>
    <w:rsid w:val="00B717D1"/>
    <w:rsid w:val="00B736BA"/>
    <w:rsid w:val="00C35AA3"/>
    <w:rsid w:val="00C456BF"/>
    <w:rsid w:val="00CE5B1E"/>
    <w:rsid w:val="00D66EA6"/>
    <w:rsid w:val="00D71BA6"/>
    <w:rsid w:val="00DC0BA3"/>
    <w:rsid w:val="00E662A0"/>
    <w:rsid w:val="00E73908"/>
    <w:rsid w:val="00EC164E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2018-11-26T10:42:00Z</dcterms:created>
  <dcterms:modified xsi:type="dcterms:W3CDTF">2018-12-14T14:35:00Z</dcterms:modified>
</cp:coreProperties>
</file>