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73B" w:rsidRDefault="00B4232F">
      <w:pPr>
        <w:pStyle w:val="10"/>
        <w:framePr w:w="9235" w:h="338" w:hRule="exact" w:wrap="none" w:vAnchor="page" w:hAnchor="page" w:x="1298" w:y="701"/>
        <w:shd w:val="clear" w:color="auto" w:fill="auto"/>
        <w:spacing w:after="0" w:line="280" w:lineRule="exact"/>
        <w:ind w:right="20"/>
      </w:pPr>
      <w:bookmarkStart w:id="0" w:name="bookmark0"/>
      <w:r>
        <w:t>ГОДИШЕН ОТЧЕТ</w:t>
      </w:r>
      <w:bookmarkEnd w:id="0"/>
    </w:p>
    <w:p w:rsidR="0010373B" w:rsidRDefault="00B4232F">
      <w:pPr>
        <w:pStyle w:val="30"/>
        <w:framePr w:w="9235" w:h="1027" w:hRule="exact" w:wrap="none" w:vAnchor="page" w:hAnchor="page" w:x="1298" w:y="1295"/>
        <w:shd w:val="clear" w:color="auto" w:fill="auto"/>
        <w:spacing w:before="0" w:after="4" w:line="210" w:lineRule="exact"/>
        <w:ind w:right="20"/>
      </w:pPr>
      <w:r>
        <w:t>ЗА ПОСТЪПИЛИТЕ И ОБРАБОТЕНИ ЗАЯВЛЕНИЯ ЗА ДОСТЪП ДО ОБЩЕСТВЕНА ИНФОРМАЦИЯ</w:t>
      </w:r>
    </w:p>
    <w:p w:rsidR="0010373B" w:rsidRDefault="00905541">
      <w:pPr>
        <w:pStyle w:val="30"/>
        <w:framePr w:w="9235" w:h="1027" w:hRule="exact" w:wrap="none" w:vAnchor="page" w:hAnchor="page" w:x="1298" w:y="1295"/>
        <w:shd w:val="clear" w:color="auto" w:fill="auto"/>
        <w:spacing w:before="0" w:after="174" w:line="210" w:lineRule="exact"/>
        <w:ind w:right="20"/>
      </w:pPr>
      <w:r>
        <w:t>(ДОИ) 2020</w:t>
      </w:r>
      <w:r w:rsidR="00B4232F">
        <w:t>г.</w:t>
      </w:r>
    </w:p>
    <w:p w:rsidR="0010373B" w:rsidRDefault="00B4232F">
      <w:pPr>
        <w:pStyle w:val="20"/>
        <w:framePr w:w="9235" w:h="1027" w:hRule="exact" w:wrap="none" w:vAnchor="page" w:hAnchor="page" w:x="1298" w:y="1295"/>
        <w:numPr>
          <w:ilvl w:val="0"/>
          <w:numId w:val="1"/>
        </w:numPr>
        <w:shd w:val="clear" w:color="auto" w:fill="auto"/>
        <w:tabs>
          <w:tab w:val="left" w:pos="334"/>
        </w:tabs>
        <w:spacing w:before="0" w:line="240" w:lineRule="exact"/>
      </w:pPr>
      <w:r>
        <w:t>Постъпили заявления от суб</w:t>
      </w:r>
      <w:r w:rsidR="00905541">
        <w:t>екти на правото на ДОИ през 2020</w:t>
      </w:r>
      <w:r>
        <w:t xml:space="preserve"> г. в Община Самуил.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9"/>
        <w:gridCol w:w="2309"/>
        <w:gridCol w:w="2304"/>
        <w:gridCol w:w="2314"/>
      </w:tblGrid>
      <w:tr w:rsidR="0010373B">
        <w:trPr>
          <w:trHeight w:hRule="exact" w:val="826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373B" w:rsidRDefault="00B4232F">
            <w:pPr>
              <w:pStyle w:val="20"/>
              <w:framePr w:w="9235" w:h="3307" w:wrap="none" w:vAnchor="page" w:hAnchor="page" w:x="1298" w:y="2553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Инициатор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373B" w:rsidRDefault="00B4232F">
            <w:pPr>
              <w:pStyle w:val="20"/>
              <w:framePr w:w="9235" w:h="3307" w:wrap="none" w:vAnchor="page" w:hAnchor="page" w:x="1298" w:y="2553"/>
              <w:shd w:val="clear" w:color="auto" w:fill="auto"/>
              <w:spacing w:before="0" w:line="274" w:lineRule="exact"/>
              <w:jc w:val="center"/>
            </w:pPr>
            <w:r>
              <w:rPr>
                <w:rStyle w:val="2105pt"/>
              </w:rPr>
              <w:t>Брой постъпили заявления за ДОИ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3307" w:wrap="none" w:vAnchor="page" w:hAnchor="page" w:x="1298" w:y="2553"/>
              <w:shd w:val="clear" w:color="auto" w:fill="auto"/>
              <w:spacing w:before="0" w:line="269" w:lineRule="exact"/>
              <w:jc w:val="center"/>
            </w:pPr>
            <w:r>
              <w:rPr>
                <w:rStyle w:val="2105pt"/>
              </w:rPr>
              <w:t>Брой заявления за ДОИ, оставени без разглеждане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373B" w:rsidRDefault="00B4232F">
            <w:pPr>
              <w:pStyle w:val="20"/>
              <w:framePr w:w="9235" w:h="3307" w:wrap="none" w:vAnchor="page" w:hAnchor="page" w:x="1298" w:y="2553"/>
              <w:shd w:val="clear" w:color="auto" w:fill="auto"/>
              <w:spacing w:before="0" w:line="274" w:lineRule="exact"/>
              <w:jc w:val="center"/>
            </w:pPr>
            <w:r>
              <w:rPr>
                <w:rStyle w:val="2105pt"/>
              </w:rPr>
              <w:t>Общ брой на заявленията за ДОИ</w:t>
            </w:r>
          </w:p>
        </w:tc>
      </w:tr>
      <w:tr w:rsidR="0010373B">
        <w:trPr>
          <w:trHeight w:hRule="exact" w:val="542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3307" w:wrap="none" w:vAnchor="page" w:hAnchor="page" w:x="1298" w:y="2553"/>
              <w:shd w:val="clear" w:color="auto" w:fill="auto"/>
              <w:spacing w:before="0" w:line="254" w:lineRule="exact"/>
              <w:jc w:val="left"/>
            </w:pPr>
            <w:r>
              <w:rPr>
                <w:rStyle w:val="2105pt"/>
              </w:rPr>
              <w:t>От граждани на Р.България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373B" w:rsidRPr="00D65E12" w:rsidRDefault="00B866D8">
            <w:pPr>
              <w:pStyle w:val="20"/>
              <w:framePr w:w="9235" w:h="3307" w:wrap="none" w:vAnchor="page" w:hAnchor="page" w:x="1298" w:y="2553"/>
              <w:shd w:val="clear" w:color="auto" w:fill="auto"/>
              <w:spacing w:before="0" w:line="210" w:lineRule="exact"/>
              <w:jc w:val="center"/>
              <w:rPr>
                <w:color w:val="auto"/>
              </w:rPr>
            </w:pPr>
            <w:r>
              <w:rPr>
                <w:rStyle w:val="2105pt"/>
                <w:color w:val="auto"/>
              </w:rPr>
              <w:t>8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373B" w:rsidRPr="00D65E12" w:rsidRDefault="00B4232F">
            <w:pPr>
              <w:pStyle w:val="20"/>
              <w:framePr w:w="9235" w:h="3307" w:wrap="none" w:vAnchor="page" w:hAnchor="page" w:x="1298" w:y="2553"/>
              <w:shd w:val="clear" w:color="auto" w:fill="auto"/>
              <w:spacing w:before="0" w:line="210" w:lineRule="exact"/>
              <w:jc w:val="center"/>
              <w:rPr>
                <w:color w:val="auto"/>
              </w:rPr>
            </w:pPr>
            <w:r w:rsidRPr="00D65E12">
              <w:rPr>
                <w:rStyle w:val="2105pt"/>
                <w:color w:val="auto"/>
              </w:rPr>
              <w:t>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373B" w:rsidRPr="00D65E12" w:rsidRDefault="00C605A5">
            <w:pPr>
              <w:pStyle w:val="20"/>
              <w:framePr w:w="9235" w:h="3307" w:wrap="none" w:vAnchor="page" w:hAnchor="page" w:x="1298" w:y="2553"/>
              <w:shd w:val="clear" w:color="auto" w:fill="auto"/>
              <w:spacing w:before="0" w:line="210" w:lineRule="exact"/>
              <w:jc w:val="center"/>
              <w:rPr>
                <w:color w:val="auto"/>
              </w:rPr>
            </w:pPr>
            <w:r>
              <w:rPr>
                <w:rStyle w:val="2105pt"/>
                <w:color w:val="auto"/>
              </w:rPr>
              <w:t>8</w:t>
            </w:r>
          </w:p>
        </w:tc>
      </w:tr>
      <w:tr w:rsidR="0010373B">
        <w:trPr>
          <w:trHeight w:hRule="exact" w:val="552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3307" w:wrap="none" w:vAnchor="page" w:hAnchor="page" w:x="1298" w:y="2553"/>
              <w:shd w:val="clear" w:color="auto" w:fill="auto"/>
              <w:spacing w:before="0" w:line="274" w:lineRule="exact"/>
              <w:jc w:val="left"/>
            </w:pPr>
            <w:r>
              <w:rPr>
                <w:rStyle w:val="2105pt"/>
              </w:rPr>
              <w:t>От чужденци и лица без гражданство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373B" w:rsidRPr="00D65E12" w:rsidRDefault="00B4232F">
            <w:pPr>
              <w:pStyle w:val="20"/>
              <w:framePr w:w="9235" w:h="3307" w:wrap="none" w:vAnchor="page" w:hAnchor="page" w:x="1298" w:y="2553"/>
              <w:shd w:val="clear" w:color="auto" w:fill="auto"/>
              <w:spacing w:before="0" w:line="210" w:lineRule="exact"/>
              <w:jc w:val="center"/>
              <w:rPr>
                <w:color w:val="auto"/>
              </w:rPr>
            </w:pPr>
            <w:r w:rsidRPr="00D65E12">
              <w:rPr>
                <w:rStyle w:val="2105pt"/>
                <w:color w:val="auto"/>
              </w:rPr>
              <w:t>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373B" w:rsidRPr="00D65E12" w:rsidRDefault="00B4232F">
            <w:pPr>
              <w:pStyle w:val="20"/>
              <w:framePr w:w="9235" w:h="3307" w:wrap="none" w:vAnchor="page" w:hAnchor="page" w:x="1298" w:y="2553"/>
              <w:shd w:val="clear" w:color="auto" w:fill="auto"/>
              <w:spacing w:before="0" w:line="210" w:lineRule="exact"/>
              <w:jc w:val="center"/>
              <w:rPr>
                <w:color w:val="auto"/>
              </w:rPr>
            </w:pPr>
            <w:r w:rsidRPr="00D65E12">
              <w:rPr>
                <w:rStyle w:val="2105pt"/>
                <w:color w:val="auto"/>
              </w:rPr>
              <w:t>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373B" w:rsidRPr="00D65E12" w:rsidRDefault="00B4232F">
            <w:pPr>
              <w:pStyle w:val="20"/>
              <w:framePr w:w="9235" w:h="3307" w:wrap="none" w:vAnchor="page" w:hAnchor="page" w:x="1298" w:y="2553"/>
              <w:shd w:val="clear" w:color="auto" w:fill="auto"/>
              <w:spacing w:before="0" w:line="210" w:lineRule="exact"/>
              <w:jc w:val="center"/>
              <w:rPr>
                <w:color w:val="auto"/>
              </w:rPr>
            </w:pPr>
            <w:r w:rsidRPr="00D65E12">
              <w:rPr>
                <w:rStyle w:val="2105pt"/>
                <w:color w:val="auto"/>
              </w:rPr>
              <w:t>0</w:t>
            </w:r>
          </w:p>
        </w:tc>
      </w:tr>
      <w:tr w:rsidR="0010373B">
        <w:trPr>
          <w:trHeight w:hRule="exact" w:val="274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373B" w:rsidRDefault="00B4232F">
            <w:pPr>
              <w:pStyle w:val="20"/>
              <w:framePr w:w="9235" w:h="3307" w:wrap="none" w:vAnchor="page" w:hAnchor="page" w:x="1298" w:y="2553"/>
              <w:shd w:val="clear" w:color="auto" w:fill="auto"/>
              <w:spacing w:before="0" w:line="210" w:lineRule="exact"/>
              <w:jc w:val="left"/>
            </w:pPr>
            <w:r>
              <w:rPr>
                <w:rStyle w:val="2105pt"/>
              </w:rPr>
              <w:t>От журналисти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73B" w:rsidRPr="00D65E12" w:rsidRDefault="00B4232F">
            <w:pPr>
              <w:pStyle w:val="20"/>
              <w:framePr w:w="9235" w:h="3307" w:wrap="none" w:vAnchor="page" w:hAnchor="page" w:x="1298" w:y="2553"/>
              <w:shd w:val="clear" w:color="auto" w:fill="auto"/>
              <w:spacing w:before="0" w:line="210" w:lineRule="exact"/>
              <w:jc w:val="center"/>
              <w:rPr>
                <w:color w:val="auto"/>
              </w:rPr>
            </w:pPr>
            <w:r w:rsidRPr="00D65E12">
              <w:rPr>
                <w:rStyle w:val="2105pt"/>
                <w:color w:val="auto"/>
              </w:rPr>
              <w:t>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73B" w:rsidRPr="00D65E12" w:rsidRDefault="00B4232F">
            <w:pPr>
              <w:pStyle w:val="20"/>
              <w:framePr w:w="9235" w:h="3307" w:wrap="none" w:vAnchor="page" w:hAnchor="page" w:x="1298" w:y="2553"/>
              <w:shd w:val="clear" w:color="auto" w:fill="auto"/>
              <w:spacing w:before="0" w:line="210" w:lineRule="exact"/>
              <w:jc w:val="center"/>
              <w:rPr>
                <w:color w:val="auto"/>
              </w:rPr>
            </w:pPr>
            <w:r w:rsidRPr="00D65E12">
              <w:rPr>
                <w:rStyle w:val="2105pt"/>
                <w:color w:val="auto"/>
              </w:rPr>
              <w:t>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73B" w:rsidRPr="00D65E12" w:rsidRDefault="00B4232F">
            <w:pPr>
              <w:pStyle w:val="20"/>
              <w:framePr w:w="9235" w:h="3307" w:wrap="none" w:vAnchor="page" w:hAnchor="page" w:x="1298" w:y="2553"/>
              <w:shd w:val="clear" w:color="auto" w:fill="auto"/>
              <w:spacing w:before="0" w:line="210" w:lineRule="exact"/>
              <w:jc w:val="center"/>
              <w:rPr>
                <w:color w:val="auto"/>
              </w:rPr>
            </w:pPr>
            <w:r w:rsidRPr="00D65E12">
              <w:rPr>
                <w:rStyle w:val="2105pt"/>
                <w:color w:val="auto"/>
              </w:rPr>
              <w:t>0</w:t>
            </w:r>
          </w:p>
        </w:tc>
      </w:tr>
      <w:tr w:rsidR="0010373B">
        <w:trPr>
          <w:trHeight w:hRule="exact" w:val="278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373B" w:rsidRDefault="00B4232F">
            <w:pPr>
              <w:pStyle w:val="20"/>
              <w:framePr w:w="9235" w:h="3307" w:wrap="none" w:vAnchor="page" w:hAnchor="page" w:x="1298" w:y="2553"/>
              <w:shd w:val="clear" w:color="auto" w:fill="auto"/>
              <w:spacing w:before="0" w:line="210" w:lineRule="exact"/>
              <w:jc w:val="left"/>
            </w:pPr>
            <w:r>
              <w:rPr>
                <w:rStyle w:val="2105pt"/>
              </w:rPr>
              <w:t>От фирми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73B" w:rsidRPr="00D65E12" w:rsidRDefault="00B4232F">
            <w:pPr>
              <w:pStyle w:val="20"/>
              <w:framePr w:w="9235" w:h="3307" w:wrap="none" w:vAnchor="page" w:hAnchor="page" w:x="1298" w:y="2553"/>
              <w:shd w:val="clear" w:color="auto" w:fill="auto"/>
              <w:spacing w:before="0" w:line="210" w:lineRule="exact"/>
              <w:jc w:val="center"/>
              <w:rPr>
                <w:color w:val="auto"/>
              </w:rPr>
            </w:pPr>
            <w:r w:rsidRPr="00D65E12">
              <w:rPr>
                <w:rStyle w:val="2105pt"/>
                <w:color w:val="auto"/>
              </w:rPr>
              <w:t>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73B" w:rsidRPr="00D65E12" w:rsidRDefault="00B4232F">
            <w:pPr>
              <w:pStyle w:val="20"/>
              <w:framePr w:w="9235" w:h="3307" w:wrap="none" w:vAnchor="page" w:hAnchor="page" w:x="1298" w:y="2553"/>
              <w:shd w:val="clear" w:color="auto" w:fill="auto"/>
              <w:spacing w:before="0" w:line="210" w:lineRule="exact"/>
              <w:jc w:val="center"/>
              <w:rPr>
                <w:color w:val="auto"/>
              </w:rPr>
            </w:pPr>
            <w:r w:rsidRPr="00D65E12">
              <w:rPr>
                <w:rStyle w:val="2105pt"/>
                <w:color w:val="auto"/>
              </w:rPr>
              <w:t>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73B" w:rsidRPr="00D65E12" w:rsidRDefault="00B4232F">
            <w:pPr>
              <w:pStyle w:val="20"/>
              <w:framePr w:w="9235" w:h="3307" w:wrap="none" w:vAnchor="page" w:hAnchor="page" w:x="1298" w:y="2553"/>
              <w:shd w:val="clear" w:color="auto" w:fill="auto"/>
              <w:spacing w:before="0" w:line="210" w:lineRule="exact"/>
              <w:jc w:val="center"/>
              <w:rPr>
                <w:color w:val="auto"/>
              </w:rPr>
            </w:pPr>
            <w:r w:rsidRPr="00D65E12">
              <w:rPr>
                <w:rStyle w:val="2105pt"/>
                <w:color w:val="auto"/>
              </w:rPr>
              <w:t>0</w:t>
            </w:r>
          </w:p>
        </w:tc>
      </w:tr>
      <w:tr w:rsidR="0010373B">
        <w:trPr>
          <w:trHeight w:hRule="exact" w:val="552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3307" w:wrap="none" w:vAnchor="page" w:hAnchor="page" w:x="1298" w:y="2553"/>
              <w:shd w:val="clear" w:color="auto" w:fill="auto"/>
              <w:spacing w:before="0" w:line="274" w:lineRule="exact"/>
              <w:jc w:val="left"/>
            </w:pPr>
            <w:r>
              <w:rPr>
                <w:rStyle w:val="2105pt"/>
              </w:rPr>
              <w:t>От неправителствани организации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373B" w:rsidRPr="00D65E12" w:rsidRDefault="00B866D8">
            <w:pPr>
              <w:pStyle w:val="20"/>
              <w:framePr w:w="9235" w:h="3307" w:wrap="none" w:vAnchor="page" w:hAnchor="page" w:x="1298" w:y="2553"/>
              <w:shd w:val="clear" w:color="auto" w:fill="auto"/>
              <w:spacing w:before="0" w:line="210" w:lineRule="exact"/>
              <w:jc w:val="center"/>
              <w:rPr>
                <w:color w:val="auto"/>
                <w:lang w:val="en-US"/>
              </w:rPr>
            </w:pPr>
            <w:r>
              <w:rPr>
                <w:rStyle w:val="2105pt"/>
                <w:color w:val="auto"/>
                <w:lang w:val="en-US"/>
              </w:rPr>
              <w:t>20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373B" w:rsidRPr="00D65E12" w:rsidRDefault="00B4232F">
            <w:pPr>
              <w:pStyle w:val="20"/>
              <w:framePr w:w="9235" w:h="3307" w:wrap="none" w:vAnchor="page" w:hAnchor="page" w:x="1298" w:y="2553"/>
              <w:shd w:val="clear" w:color="auto" w:fill="auto"/>
              <w:spacing w:before="0" w:line="210" w:lineRule="exact"/>
              <w:jc w:val="center"/>
              <w:rPr>
                <w:color w:val="auto"/>
              </w:rPr>
            </w:pPr>
            <w:r w:rsidRPr="00D65E12">
              <w:rPr>
                <w:rStyle w:val="2105pt"/>
                <w:color w:val="auto"/>
              </w:rPr>
              <w:t>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373B" w:rsidRPr="00D65E12" w:rsidRDefault="00C605A5">
            <w:pPr>
              <w:pStyle w:val="20"/>
              <w:framePr w:w="9235" w:h="3307" w:wrap="none" w:vAnchor="page" w:hAnchor="page" w:x="1298" w:y="2553"/>
              <w:shd w:val="clear" w:color="auto" w:fill="auto"/>
              <w:spacing w:before="0" w:line="210" w:lineRule="exact"/>
              <w:jc w:val="center"/>
              <w:rPr>
                <w:color w:val="auto"/>
              </w:rPr>
            </w:pPr>
            <w:r>
              <w:rPr>
                <w:rStyle w:val="2105pt"/>
                <w:color w:val="auto"/>
              </w:rPr>
              <w:t>20</w:t>
            </w:r>
          </w:p>
        </w:tc>
      </w:tr>
      <w:tr w:rsidR="0010373B">
        <w:trPr>
          <w:trHeight w:hRule="exact" w:val="283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373B" w:rsidRDefault="00B4232F">
            <w:pPr>
              <w:pStyle w:val="20"/>
              <w:framePr w:w="9235" w:h="3307" w:wrap="none" w:vAnchor="page" w:hAnchor="page" w:x="1298" w:y="2553"/>
              <w:shd w:val="clear" w:color="auto" w:fill="auto"/>
              <w:spacing w:before="0" w:line="240" w:lineRule="exact"/>
              <w:jc w:val="left"/>
            </w:pPr>
            <w:r>
              <w:rPr>
                <w:rStyle w:val="21"/>
                <w:b/>
                <w:bCs/>
              </w:rPr>
              <w:t>Общ брой: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373B" w:rsidRDefault="00C605A5">
            <w:pPr>
              <w:pStyle w:val="20"/>
              <w:framePr w:w="9235" w:h="3307" w:wrap="none" w:vAnchor="page" w:hAnchor="page" w:x="1298" w:y="2553"/>
              <w:shd w:val="clear" w:color="auto" w:fill="auto"/>
              <w:spacing w:before="0" w:line="240" w:lineRule="exact"/>
              <w:jc w:val="center"/>
            </w:pPr>
            <w:r>
              <w:rPr>
                <w:rStyle w:val="21"/>
                <w:b/>
                <w:bCs/>
              </w:rPr>
              <w:t>28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3307" w:wrap="none" w:vAnchor="page" w:hAnchor="page" w:x="1298" w:y="2553"/>
              <w:shd w:val="clear" w:color="auto" w:fill="auto"/>
              <w:spacing w:before="0" w:line="240" w:lineRule="exact"/>
              <w:jc w:val="center"/>
            </w:pPr>
            <w:r>
              <w:rPr>
                <w:rStyle w:val="21"/>
                <w:b/>
                <w:bCs/>
              </w:rPr>
              <w:t>0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373B" w:rsidRDefault="002D070B">
            <w:pPr>
              <w:pStyle w:val="20"/>
              <w:framePr w:w="9235" w:h="3307" w:wrap="none" w:vAnchor="page" w:hAnchor="page" w:x="1298" w:y="2553"/>
              <w:shd w:val="clear" w:color="auto" w:fill="auto"/>
              <w:spacing w:before="0" w:line="240" w:lineRule="exact"/>
              <w:jc w:val="center"/>
            </w:pPr>
            <w:r>
              <w:rPr>
                <w:rStyle w:val="21"/>
                <w:b/>
                <w:bCs/>
              </w:rPr>
              <w:t>28</w:t>
            </w:r>
          </w:p>
        </w:tc>
      </w:tr>
    </w:tbl>
    <w:p w:rsidR="0010373B" w:rsidRDefault="00B4232F">
      <w:pPr>
        <w:pStyle w:val="20"/>
        <w:framePr w:wrap="none" w:vAnchor="page" w:hAnchor="page" w:x="1298" w:y="6412"/>
        <w:numPr>
          <w:ilvl w:val="0"/>
          <w:numId w:val="1"/>
        </w:numPr>
        <w:shd w:val="clear" w:color="auto" w:fill="auto"/>
        <w:tabs>
          <w:tab w:val="left" w:pos="344"/>
        </w:tabs>
        <w:spacing w:before="0" w:line="240" w:lineRule="exact"/>
      </w:pPr>
      <w:r>
        <w:t>Пост</w:t>
      </w:r>
      <w:r w:rsidR="00C605A5">
        <w:t>ъпили заявления за ДОИ през 2020</w:t>
      </w:r>
      <w:r>
        <w:t xml:space="preserve"> г. в Община Самуил, по начин на поискване.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72"/>
        <w:gridCol w:w="3163"/>
      </w:tblGrid>
      <w:tr w:rsidR="0010373B">
        <w:trPr>
          <w:trHeight w:hRule="exact" w:val="288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1411" w:wrap="none" w:vAnchor="page" w:hAnchor="page" w:x="1298" w:y="6926"/>
              <w:shd w:val="clear" w:color="auto" w:fill="auto"/>
              <w:spacing w:before="0" w:line="210" w:lineRule="exact"/>
              <w:jc w:val="left"/>
            </w:pPr>
            <w:r>
              <w:rPr>
                <w:rStyle w:val="2105pt"/>
              </w:rPr>
              <w:t>Начин на поискване на ДОИ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1411" w:wrap="none" w:vAnchor="page" w:hAnchor="page" w:x="1298" w:y="6926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Брой</w:t>
            </w:r>
          </w:p>
        </w:tc>
      </w:tr>
      <w:tr w:rsidR="0010373B">
        <w:trPr>
          <w:trHeight w:hRule="exact" w:val="278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373B" w:rsidRDefault="00B4232F">
            <w:pPr>
              <w:pStyle w:val="20"/>
              <w:framePr w:w="9235" w:h="1411" w:wrap="none" w:vAnchor="page" w:hAnchor="page" w:x="1298" w:y="6926"/>
              <w:shd w:val="clear" w:color="auto" w:fill="auto"/>
              <w:spacing w:before="0" w:line="210" w:lineRule="exact"/>
              <w:jc w:val="left"/>
            </w:pPr>
            <w:r>
              <w:rPr>
                <w:rStyle w:val="2105pt"/>
              </w:rPr>
              <w:t>Писменни заявления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1411" w:wrap="none" w:vAnchor="page" w:hAnchor="page" w:x="1298" w:y="6926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0</w:t>
            </w:r>
          </w:p>
        </w:tc>
      </w:tr>
      <w:tr w:rsidR="0010373B">
        <w:trPr>
          <w:trHeight w:hRule="exact" w:val="278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373B" w:rsidRDefault="00B4232F">
            <w:pPr>
              <w:pStyle w:val="20"/>
              <w:framePr w:w="9235" w:h="1411" w:wrap="none" w:vAnchor="page" w:hAnchor="page" w:x="1298" w:y="6926"/>
              <w:shd w:val="clear" w:color="auto" w:fill="auto"/>
              <w:spacing w:before="0" w:line="210" w:lineRule="exact"/>
              <w:jc w:val="left"/>
            </w:pPr>
            <w:r>
              <w:rPr>
                <w:rStyle w:val="2105pt"/>
              </w:rPr>
              <w:t>Устни заявления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1411" w:wrap="none" w:vAnchor="page" w:hAnchor="page" w:x="1298" w:y="6926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0</w:t>
            </w:r>
          </w:p>
        </w:tc>
      </w:tr>
      <w:tr w:rsidR="0010373B">
        <w:trPr>
          <w:trHeight w:hRule="exact" w:val="278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1411" w:wrap="none" w:vAnchor="page" w:hAnchor="page" w:x="1298" w:y="6926"/>
              <w:shd w:val="clear" w:color="auto" w:fill="auto"/>
              <w:spacing w:before="0" w:line="210" w:lineRule="exact"/>
              <w:jc w:val="left"/>
            </w:pPr>
            <w:r>
              <w:rPr>
                <w:rStyle w:val="2105pt"/>
              </w:rPr>
              <w:t>Електронни заявления(е-таП)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73B" w:rsidRDefault="00455281">
            <w:pPr>
              <w:pStyle w:val="20"/>
              <w:framePr w:w="9235" w:h="1411" w:wrap="none" w:vAnchor="page" w:hAnchor="page" w:x="1298" w:y="6926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28</w:t>
            </w:r>
          </w:p>
        </w:tc>
      </w:tr>
      <w:tr w:rsidR="0010373B">
        <w:trPr>
          <w:trHeight w:hRule="exact" w:val="288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1411" w:wrap="none" w:vAnchor="page" w:hAnchor="page" w:x="1298" w:y="6926"/>
              <w:shd w:val="clear" w:color="auto" w:fill="auto"/>
              <w:spacing w:before="0" w:line="240" w:lineRule="exact"/>
              <w:jc w:val="left"/>
            </w:pPr>
            <w:r>
              <w:rPr>
                <w:rStyle w:val="21"/>
                <w:b/>
                <w:bCs/>
              </w:rPr>
              <w:t>Общ брой: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73B" w:rsidRDefault="00455281">
            <w:pPr>
              <w:pStyle w:val="20"/>
              <w:framePr w:w="9235" w:h="1411" w:wrap="none" w:vAnchor="page" w:hAnchor="page" w:x="1298" w:y="6926"/>
              <w:shd w:val="clear" w:color="auto" w:fill="auto"/>
              <w:spacing w:before="0" w:line="240" w:lineRule="exact"/>
              <w:jc w:val="center"/>
            </w:pPr>
            <w:r>
              <w:rPr>
                <w:rStyle w:val="21"/>
                <w:b/>
                <w:bCs/>
              </w:rPr>
              <w:t>28</w:t>
            </w:r>
          </w:p>
        </w:tc>
      </w:tr>
    </w:tbl>
    <w:p w:rsidR="0010373B" w:rsidRDefault="00B4232F">
      <w:pPr>
        <w:pStyle w:val="20"/>
        <w:framePr w:wrap="none" w:vAnchor="page" w:hAnchor="page" w:x="1298" w:y="8884"/>
        <w:numPr>
          <w:ilvl w:val="0"/>
          <w:numId w:val="1"/>
        </w:numPr>
        <w:shd w:val="clear" w:color="auto" w:fill="auto"/>
        <w:tabs>
          <w:tab w:val="left" w:pos="344"/>
        </w:tabs>
        <w:spacing w:before="0" w:line="240" w:lineRule="exact"/>
      </w:pPr>
      <w:r>
        <w:t>Пост</w:t>
      </w:r>
      <w:r w:rsidR="00455281">
        <w:t>ъпили заявления за ДОИ през 2020</w:t>
      </w:r>
      <w:r>
        <w:t xml:space="preserve"> г. в Община Самуил, по вид информация.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72"/>
        <w:gridCol w:w="3163"/>
      </w:tblGrid>
      <w:tr w:rsidR="0010373B">
        <w:trPr>
          <w:trHeight w:hRule="exact" w:val="283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1133" w:wrap="none" w:vAnchor="page" w:hAnchor="page" w:x="1298" w:y="9403"/>
              <w:shd w:val="clear" w:color="auto" w:fill="auto"/>
              <w:spacing w:before="0" w:line="210" w:lineRule="exact"/>
              <w:jc w:val="left"/>
            </w:pPr>
            <w:r>
              <w:rPr>
                <w:rStyle w:val="2105pt"/>
              </w:rPr>
              <w:t>Вид на информацията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1133" w:wrap="none" w:vAnchor="page" w:hAnchor="page" w:x="1298" w:y="9403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Брой</w:t>
            </w:r>
          </w:p>
        </w:tc>
      </w:tr>
      <w:tr w:rsidR="0010373B">
        <w:trPr>
          <w:trHeight w:hRule="exact" w:val="278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373B" w:rsidRDefault="00B4232F">
            <w:pPr>
              <w:pStyle w:val="20"/>
              <w:framePr w:w="9235" w:h="1133" w:wrap="none" w:vAnchor="page" w:hAnchor="page" w:x="1298" w:y="9403"/>
              <w:shd w:val="clear" w:color="auto" w:fill="auto"/>
              <w:spacing w:before="0" w:line="210" w:lineRule="exact"/>
              <w:jc w:val="left"/>
            </w:pPr>
            <w:r>
              <w:rPr>
                <w:rStyle w:val="2105pt"/>
              </w:rPr>
              <w:t>Официална информация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73B" w:rsidRPr="00347821" w:rsidRDefault="0051713D">
            <w:pPr>
              <w:pStyle w:val="20"/>
              <w:framePr w:w="9235" w:h="1133" w:wrap="none" w:vAnchor="page" w:hAnchor="page" w:x="1298" w:y="9403"/>
              <w:shd w:val="clear" w:color="auto" w:fill="auto"/>
              <w:spacing w:before="0" w:line="210" w:lineRule="exact"/>
              <w:jc w:val="center"/>
              <w:rPr>
                <w:b w:val="0"/>
              </w:rPr>
            </w:pPr>
            <w:r w:rsidRPr="00347821">
              <w:rPr>
                <w:b w:val="0"/>
              </w:rPr>
              <w:t>25</w:t>
            </w:r>
          </w:p>
        </w:tc>
      </w:tr>
      <w:tr w:rsidR="0010373B">
        <w:trPr>
          <w:trHeight w:hRule="exact" w:val="283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373B" w:rsidRDefault="00B4232F">
            <w:pPr>
              <w:pStyle w:val="20"/>
              <w:framePr w:w="9235" w:h="1133" w:wrap="none" w:vAnchor="page" w:hAnchor="page" w:x="1298" w:y="9403"/>
              <w:shd w:val="clear" w:color="auto" w:fill="auto"/>
              <w:spacing w:before="0" w:line="210" w:lineRule="exact"/>
              <w:jc w:val="left"/>
            </w:pPr>
            <w:r>
              <w:rPr>
                <w:rStyle w:val="2105pt"/>
              </w:rPr>
              <w:t>Служебна информация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73B" w:rsidRDefault="0051713D">
            <w:pPr>
              <w:pStyle w:val="20"/>
              <w:framePr w:w="9235" w:h="1133" w:wrap="none" w:vAnchor="page" w:hAnchor="page" w:x="1298" w:y="9403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3</w:t>
            </w:r>
          </w:p>
        </w:tc>
      </w:tr>
      <w:tr w:rsidR="0010373B">
        <w:trPr>
          <w:trHeight w:hRule="exact" w:val="288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1133" w:wrap="none" w:vAnchor="page" w:hAnchor="page" w:x="1298" w:y="9403"/>
              <w:shd w:val="clear" w:color="auto" w:fill="auto"/>
              <w:spacing w:before="0" w:line="240" w:lineRule="exact"/>
              <w:jc w:val="left"/>
            </w:pPr>
            <w:r>
              <w:rPr>
                <w:rStyle w:val="21"/>
                <w:b/>
                <w:bCs/>
              </w:rPr>
              <w:t>Общ брой: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73B" w:rsidRDefault="0051713D">
            <w:pPr>
              <w:pStyle w:val="20"/>
              <w:framePr w:w="9235" w:h="1133" w:wrap="none" w:vAnchor="page" w:hAnchor="page" w:x="1298" w:y="9403"/>
              <w:shd w:val="clear" w:color="auto" w:fill="auto"/>
              <w:spacing w:before="0" w:line="240" w:lineRule="exact"/>
              <w:jc w:val="center"/>
            </w:pPr>
            <w:r>
              <w:rPr>
                <w:rStyle w:val="21"/>
                <w:b/>
                <w:bCs/>
              </w:rPr>
              <w:t>28</w:t>
            </w:r>
          </w:p>
        </w:tc>
      </w:tr>
    </w:tbl>
    <w:p w:rsidR="0010373B" w:rsidRDefault="00B4232F">
      <w:pPr>
        <w:pStyle w:val="20"/>
        <w:framePr w:w="9235" w:h="730" w:hRule="exact" w:wrap="none" w:vAnchor="page" w:hAnchor="page" w:x="1298" w:y="11007"/>
        <w:numPr>
          <w:ilvl w:val="0"/>
          <w:numId w:val="1"/>
        </w:numPr>
        <w:shd w:val="clear" w:color="auto" w:fill="auto"/>
        <w:tabs>
          <w:tab w:val="left" w:pos="349"/>
        </w:tabs>
        <w:spacing w:before="0" w:line="341" w:lineRule="exact"/>
        <w:jc w:val="left"/>
      </w:pPr>
      <w:r>
        <w:t>Пост</w:t>
      </w:r>
      <w:r w:rsidR="006644BA">
        <w:t>ъпили заявления за ДОИ през 2020</w:t>
      </w:r>
      <w:r>
        <w:t xml:space="preserve"> г. в Община Самуил, по теми на исканата информация.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72"/>
        <w:gridCol w:w="3163"/>
      </w:tblGrid>
      <w:tr w:rsidR="0010373B">
        <w:trPr>
          <w:trHeight w:hRule="exact" w:val="283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2794" w:wrap="none" w:vAnchor="page" w:hAnchor="page" w:x="1298" w:y="11942"/>
              <w:shd w:val="clear" w:color="auto" w:fill="auto"/>
              <w:spacing w:before="0" w:line="210" w:lineRule="exact"/>
              <w:jc w:val="left"/>
            </w:pPr>
            <w:r>
              <w:rPr>
                <w:rStyle w:val="2105pt"/>
              </w:rPr>
              <w:t>Теми,</w:t>
            </w:r>
            <w:r w:rsidR="00AB1862">
              <w:rPr>
                <w:rStyle w:val="2105pt"/>
              </w:rPr>
              <w:t xml:space="preserve"> </w:t>
            </w:r>
            <w:r>
              <w:rPr>
                <w:rStyle w:val="2105pt"/>
              </w:rPr>
              <w:t>по които е искана обществена информация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2794" w:wrap="none" w:vAnchor="page" w:hAnchor="page" w:x="1298" w:y="11942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Брой</w:t>
            </w:r>
          </w:p>
        </w:tc>
      </w:tr>
      <w:tr w:rsidR="0010373B">
        <w:trPr>
          <w:trHeight w:hRule="exact" w:val="278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373B" w:rsidRDefault="00B4232F">
            <w:pPr>
              <w:pStyle w:val="20"/>
              <w:framePr w:w="9235" w:h="2794" w:wrap="none" w:vAnchor="page" w:hAnchor="page" w:x="1298" w:y="11942"/>
              <w:shd w:val="clear" w:color="auto" w:fill="auto"/>
              <w:spacing w:before="0" w:line="210" w:lineRule="exact"/>
              <w:jc w:val="left"/>
            </w:pPr>
            <w:r>
              <w:rPr>
                <w:rStyle w:val="2105pt"/>
              </w:rPr>
              <w:t>Упражняване на права или законни интереси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73B" w:rsidRPr="00347821" w:rsidRDefault="00E9298B">
            <w:pPr>
              <w:pStyle w:val="20"/>
              <w:framePr w:w="9235" w:h="2794" w:wrap="none" w:vAnchor="page" w:hAnchor="page" w:x="1298" w:y="11942"/>
              <w:shd w:val="clear" w:color="auto" w:fill="auto"/>
              <w:spacing w:before="0" w:line="210" w:lineRule="exact"/>
              <w:jc w:val="center"/>
              <w:rPr>
                <w:b w:val="0"/>
                <w:lang w:val="en-US"/>
              </w:rPr>
            </w:pPr>
            <w:r w:rsidRPr="00347821">
              <w:rPr>
                <w:b w:val="0"/>
                <w:lang w:val="en-US"/>
              </w:rPr>
              <w:t>1</w:t>
            </w:r>
          </w:p>
        </w:tc>
      </w:tr>
      <w:tr w:rsidR="0010373B">
        <w:trPr>
          <w:trHeight w:hRule="exact" w:val="278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373B" w:rsidRDefault="00B4232F">
            <w:pPr>
              <w:pStyle w:val="20"/>
              <w:framePr w:w="9235" w:h="2794" w:wrap="none" w:vAnchor="page" w:hAnchor="page" w:x="1298" w:y="11942"/>
              <w:shd w:val="clear" w:color="auto" w:fill="auto"/>
              <w:spacing w:before="0" w:line="210" w:lineRule="exact"/>
              <w:jc w:val="left"/>
            </w:pPr>
            <w:r>
              <w:rPr>
                <w:rStyle w:val="2105pt"/>
              </w:rPr>
              <w:t>Отчетност на институцията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73B" w:rsidRDefault="00515FFA">
            <w:pPr>
              <w:pStyle w:val="20"/>
              <w:framePr w:w="9235" w:h="2794" w:wrap="none" w:vAnchor="page" w:hAnchor="page" w:x="1298" w:y="11942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15</w:t>
            </w:r>
          </w:p>
        </w:tc>
      </w:tr>
      <w:tr w:rsidR="0010373B">
        <w:trPr>
          <w:trHeight w:hRule="exact" w:val="278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373B" w:rsidRDefault="00B4232F">
            <w:pPr>
              <w:pStyle w:val="20"/>
              <w:framePr w:w="9235" w:h="2794" w:wrap="none" w:vAnchor="page" w:hAnchor="page" w:x="1298" w:y="11942"/>
              <w:shd w:val="clear" w:color="auto" w:fill="auto"/>
              <w:spacing w:before="0" w:line="210" w:lineRule="exact"/>
              <w:jc w:val="left"/>
            </w:pPr>
            <w:r>
              <w:rPr>
                <w:rStyle w:val="2105pt"/>
              </w:rPr>
              <w:t>Процес на взимане на решения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73B" w:rsidRDefault="00347821">
            <w:pPr>
              <w:pStyle w:val="20"/>
              <w:framePr w:w="9235" w:h="2794" w:wrap="none" w:vAnchor="page" w:hAnchor="page" w:x="1298" w:y="11942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5</w:t>
            </w:r>
          </w:p>
        </w:tc>
      </w:tr>
      <w:tr w:rsidR="0010373B">
        <w:trPr>
          <w:trHeight w:hRule="exact" w:val="278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373B" w:rsidRDefault="00B4232F">
            <w:pPr>
              <w:pStyle w:val="20"/>
              <w:framePr w:w="9235" w:h="2794" w:wrap="none" w:vAnchor="page" w:hAnchor="page" w:x="1298" w:y="11942"/>
              <w:shd w:val="clear" w:color="auto" w:fill="auto"/>
              <w:spacing w:before="0" w:line="210" w:lineRule="exact"/>
              <w:jc w:val="left"/>
            </w:pPr>
            <w:r>
              <w:rPr>
                <w:rStyle w:val="2105pt"/>
              </w:rPr>
              <w:t>Изразходване на публични средства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73B" w:rsidRDefault="00A87A14">
            <w:pPr>
              <w:pStyle w:val="20"/>
              <w:framePr w:w="9235" w:h="2794" w:wrap="none" w:vAnchor="page" w:hAnchor="page" w:x="1298" w:y="11942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1</w:t>
            </w:r>
          </w:p>
        </w:tc>
      </w:tr>
      <w:tr w:rsidR="0010373B">
        <w:trPr>
          <w:trHeight w:hRule="exact" w:val="278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373B" w:rsidRDefault="00B4232F">
            <w:pPr>
              <w:pStyle w:val="20"/>
              <w:framePr w:w="9235" w:h="2794" w:wrap="none" w:vAnchor="page" w:hAnchor="page" w:x="1298" w:y="11942"/>
              <w:shd w:val="clear" w:color="auto" w:fill="auto"/>
              <w:spacing w:before="0" w:line="210" w:lineRule="exact"/>
              <w:jc w:val="left"/>
            </w:pPr>
            <w:r>
              <w:rPr>
                <w:rStyle w:val="2105pt"/>
              </w:rPr>
              <w:t>Контролна дейност на администрацията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73B" w:rsidRDefault="00C01F3B">
            <w:pPr>
              <w:pStyle w:val="20"/>
              <w:framePr w:w="9235" w:h="2794" w:wrap="none" w:vAnchor="page" w:hAnchor="page" w:x="1298" w:y="11942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3</w:t>
            </w:r>
          </w:p>
        </w:tc>
      </w:tr>
      <w:tr w:rsidR="0010373B">
        <w:trPr>
          <w:trHeight w:hRule="exact" w:val="278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373B" w:rsidRDefault="00B4232F">
            <w:pPr>
              <w:pStyle w:val="20"/>
              <w:framePr w:w="9235" w:h="2794" w:wrap="none" w:vAnchor="page" w:hAnchor="page" w:x="1298" w:y="11942"/>
              <w:shd w:val="clear" w:color="auto" w:fill="auto"/>
              <w:spacing w:before="0" w:line="210" w:lineRule="exact"/>
              <w:jc w:val="left"/>
            </w:pPr>
            <w:r>
              <w:rPr>
                <w:rStyle w:val="2105pt"/>
              </w:rPr>
              <w:t>Предотвратяване и разкриване на конфликт на интереси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2794" w:wrap="none" w:vAnchor="page" w:hAnchor="page" w:x="1298" w:y="11942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0</w:t>
            </w:r>
          </w:p>
        </w:tc>
      </w:tr>
      <w:tr w:rsidR="0010373B">
        <w:trPr>
          <w:trHeight w:hRule="exact" w:val="278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373B" w:rsidRDefault="00B4232F">
            <w:pPr>
              <w:pStyle w:val="20"/>
              <w:framePr w:w="9235" w:h="2794" w:wrap="none" w:vAnchor="page" w:hAnchor="page" w:x="1298" w:y="11942"/>
              <w:shd w:val="clear" w:color="auto" w:fill="auto"/>
              <w:spacing w:before="0" w:line="210" w:lineRule="exact"/>
              <w:jc w:val="left"/>
            </w:pPr>
            <w:r>
              <w:rPr>
                <w:rStyle w:val="2105pt"/>
              </w:rPr>
              <w:t>Проекти на нормативни актове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2794" w:wrap="none" w:vAnchor="page" w:hAnchor="page" w:x="1298" w:y="11942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0</w:t>
            </w:r>
          </w:p>
        </w:tc>
      </w:tr>
      <w:tr w:rsidR="0010373B">
        <w:trPr>
          <w:trHeight w:hRule="exact" w:val="274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2794" w:wrap="none" w:vAnchor="page" w:hAnchor="page" w:x="1298" w:y="11942"/>
              <w:shd w:val="clear" w:color="auto" w:fill="auto"/>
              <w:spacing w:before="0" w:line="210" w:lineRule="exact"/>
              <w:jc w:val="left"/>
            </w:pPr>
            <w:r>
              <w:rPr>
                <w:rStyle w:val="2105pt"/>
              </w:rPr>
              <w:t>Други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73B" w:rsidRDefault="00347821">
            <w:pPr>
              <w:pStyle w:val="20"/>
              <w:framePr w:w="9235" w:h="2794" w:wrap="none" w:vAnchor="page" w:hAnchor="page" w:x="1298" w:y="11942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3</w:t>
            </w:r>
          </w:p>
        </w:tc>
      </w:tr>
      <w:tr w:rsidR="0010373B">
        <w:trPr>
          <w:trHeight w:hRule="exact" w:val="288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2794" w:wrap="none" w:vAnchor="page" w:hAnchor="page" w:x="1298" w:y="11942"/>
              <w:shd w:val="clear" w:color="auto" w:fill="auto"/>
              <w:spacing w:before="0" w:line="240" w:lineRule="exact"/>
              <w:jc w:val="left"/>
            </w:pPr>
            <w:r>
              <w:rPr>
                <w:rStyle w:val="21"/>
                <w:b/>
                <w:bCs/>
              </w:rPr>
              <w:t>Общ брой: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73B" w:rsidRDefault="00347821">
            <w:pPr>
              <w:pStyle w:val="20"/>
              <w:framePr w:w="9235" w:h="2794" w:wrap="none" w:vAnchor="page" w:hAnchor="page" w:x="1298" w:y="11942"/>
              <w:shd w:val="clear" w:color="auto" w:fill="auto"/>
              <w:spacing w:before="0" w:line="240" w:lineRule="exact"/>
              <w:jc w:val="center"/>
            </w:pPr>
            <w:r>
              <w:rPr>
                <w:rStyle w:val="21"/>
                <w:b/>
                <w:bCs/>
              </w:rPr>
              <w:t>28</w:t>
            </w:r>
          </w:p>
        </w:tc>
      </w:tr>
    </w:tbl>
    <w:p w:rsidR="0010373B" w:rsidRDefault="0010373B">
      <w:pPr>
        <w:rPr>
          <w:sz w:val="2"/>
          <w:szCs w:val="2"/>
        </w:rPr>
        <w:sectPr w:rsidR="0010373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0373B" w:rsidRDefault="00B4232F">
      <w:pPr>
        <w:pStyle w:val="20"/>
        <w:framePr w:wrap="none" w:vAnchor="page" w:hAnchor="page" w:x="1298" w:y="714"/>
        <w:numPr>
          <w:ilvl w:val="0"/>
          <w:numId w:val="1"/>
        </w:numPr>
        <w:shd w:val="clear" w:color="auto" w:fill="auto"/>
        <w:tabs>
          <w:tab w:val="left" w:pos="344"/>
        </w:tabs>
        <w:spacing w:before="0" w:line="240" w:lineRule="exact"/>
      </w:pPr>
      <w:r>
        <w:lastRenderedPageBreak/>
        <w:t>Разглеждане на заявления</w:t>
      </w:r>
      <w:r w:rsidR="00AB1862">
        <w:t xml:space="preserve"> и предоставяне на ДОИ през 2020</w:t>
      </w:r>
      <w:r>
        <w:t xml:space="preserve"> г.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72"/>
        <w:gridCol w:w="3163"/>
      </w:tblGrid>
      <w:tr w:rsidR="0010373B">
        <w:trPr>
          <w:trHeight w:hRule="exact" w:val="283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1128" w:wrap="none" w:vAnchor="page" w:hAnchor="page" w:x="1298" w:y="1233"/>
              <w:shd w:val="clear" w:color="auto" w:fill="auto"/>
              <w:spacing w:before="0" w:line="210" w:lineRule="exact"/>
              <w:jc w:val="left"/>
            </w:pPr>
            <w:r>
              <w:rPr>
                <w:rStyle w:val="2105pt"/>
              </w:rPr>
              <w:t>Решения за ДОИ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1128" w:wrap="none" w:vAnchor="page" w:hAnchor="page" w:x="1298" w:y="1233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Брой</w:t>
            </w:r>
          </w:p>
        </w:tc>
      </w:tr>
      <w:tr w:rsidR="0010373B">
        <w:trPr>
          <w:trHeight w:hRule="exact" w:val="278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1128" w:wrap="none" w:vAnchor="page" w:hAnchor="page" w:x="1298" w:y="1233"/>
              <w:shd w:val="clear" w:color="auto" w:fill="auto"/>
              <w:spacing w:before="0" w:line="210" w:lineRule="exact"/>
              <w:jc w:val="left"/>
            </w:pPr>
            <w:r>
              <w:rPr>
                <w:rStyle w:val="2105pt"/>
              </w:rPr>
              <w:t>Предоставяне на свободен ДОИ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73B" w:rsidRDefault="00347821">
            <w:pPr>
              <w:pStyle w:val="20"/>
              <w:framePr w:w="9235" w:h="1128" w:wrap="none" w:vAnchor="page" w:hAnchor="page" w:x="1298" w:y="1233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28</w:t>
            </w:r>
          </w:p>
        </w:tc>
      </w:tr>
      <w:tr w:rsidR="0010373B">
        <w:trPr>
          <w:trHeight w:hRule="exact" w:val="278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373B" w:rsidRDefault="00B4232F">
            <w:pPr>
              <w:pStyle w:val="20"/>
              <w:framePr w:w="9235" w:h="1128" w:wrap="none" w:vAnchor="page" w:hAnchor="page" w:x="1298" w:y="1233"/>
              <w:shd w:val="clear" w:color="auto" w:fill="auto"/>
              <w:spacing w:before="0" w:line="210" w:lineRule="exact"/>
              <w:jc w:val="left"/>
            </w:pPr>
            <w:r>
              <w:rPr>
                <w:rStyle w:val="2105pt"/>
              </w:rPr>
              <w:t>Отказ за предоставяне на ДОИ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1128" w:wrap="none" w:vAnchor="page" w:hAnchor="page" w:x="1298" w:y="1233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0</w:t>
            </w:r>
          </w:p>
        </w:tc>
      </w:tr>
      <w:tr w:rsidR="0010373B">
        <w:trPr>
          <w:trHeight w:hRule="exact" w:val="288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1128" w:wrap="none" w:vAnchor="page" w:hAnchor="page" w:x="1298" w:y="1233"/>
              <w:shd w:val="clear" w:color="auto" w:fill="auto"/>
              <w:spacing w:before="0" w:line="240" w:lineRule="exact"/>
              <w:jc w:val="left"/>
            </w:pPr>
            <w:r>
              <w:rPr>
                <w:rStyle w:val="21"/>
                <w:b/>
                <w:bCs/>
              </w:rPr>
              <w:t>Общ брой: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73B" w:rsidRDefault="00347821">
            <w:pPr>
              <w:pStyle w:val="20"/>
              <w:framePr w:w="9235" w:h="1128" w:wrap="none" w:vAnchor="page" w:hAnchor="page" w:x="1298" w:y="1233"/>
              <w:shd w:val="clear" w:color="auto" w:fill="auto"/>
              <w:spacing w:before="0" w:line="240" w:lineRule="exact"/>
              <w:jc w:val="center"/>
            </w:pPr>
            <w:r>
              <w:rPr>
                <w:rStyle w:val="21"/>
                <w:b/>
                <w:bCs/>
              </w:rPr>
              <w:t>28</w:t>
            </w:r>
          </w:p>
        </w:tc>
      </w:tr>
    </w:tbl>
    <w:p w:rsidR="0010373B" w:rsidRDefault="00B4232F">
      <w:pPr>
        <w:pStyle w:val="20"/>
        <w:framePr w:wrap="none" w:vAnchor="page" w:hAnchor="page" w:x="1298" w:y="2908"/>
        <w:numPr>
          <w:ilvl w:val="0"/>
          <w:numId w:val="1"/>
        </w:numPr>
        <w:shd w:val="clear" w:color="auto" w:fill="auto"/>
        <w:tabs>
          <w:tab w:val="left" w:pos="344"/>
        </w:tabs>
        <w:spacing w:before="0" w:line="240" w:lineRule="exact"/>
      </w:pPr>
      <w:r>
        <w:t xml:space="preserve">Основания за отказ </w:t>
      </w:r>
      <w:r w:rsidR="00BB0C3F">
        <w:t>от предоставяне на ДОИ през 2020</w:t>
      </w:r>
      <w:r>
        <w:t xml:space="preserve"> г.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72"/>
        <w:gridCol w:w="3163"/>
      </w:tblGrid>
      <w:tr w:rsidR="0010373B">
        <w:trPr>
          <w:trHeight w:hRule="exact" w:val="288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5208" w:wrap="none" w:vAnchor="page" w:hAnchor="page" w:x="1298" w:y="3427"/>
              <w:shd w:val="clear" w:color="auto" w:fill="auto"/>
              <w:spacing w:before="0" w:line="210" w:lineRule="exact"/>
              <w:jc w:val="left"/>
            </w:pPr>
            <w:r>
              <w:rPr>
                <w:rStyle w:val="2105pt"/>
              </w:rPr>
              <w:t>Основания за отказ от предоставяне на ДОИ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5208" w:wrap="none" w:vAnchor="page" w:hAnchor="page" w:x="1298" w:y="3427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Брой</w:t>
            </w:r>
          </w:p>
        </w:tc>
      </w:tr>
      <w:tr w:rsidR="0010373B">
        <w:trPr>
          <w:trHeight w:hRule="exact" w:val="278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373B" w:rsidRDefault="00B4232F">
            <w:pPr>
              <w:pStyle w:val="20"/>
              <w:framePr w:w="9235" w:h="5208" w:wrap="none" w:vAnchor="page" w:hAnchor="page" w:x="1298" w:y="3427"/>
              <w:shd w:val="clear" w:color="auto" w:fill="auto"/>
              <w:spacing w:before="0" w:line="210" w:lineRule="exact"/>
              <w:jc w:val="left"/>
            </w:pPr>
            <w:r>
              <w:rPr>
                <w:rStyle w:val="2105pt"/>
              </w:rPr>
              <w:t>Исканата информация е класифицирана информация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5208" w:wrap="none" w:vAnchor="page" w:hAnchor="page" w:x="1298" w:y="3427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0</w:t>
            </w:r>
          </w:p>
        </w:tc>
      </w:tr>
      <w:tr w:rsidR="0010373B">
        <w:trPr>
          <w:trHeight w:hRule="exact" w:val="811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5208" w:wrap="none" w:vAnchor="page" w:hAnchor="page" w:x="1298" w:y="3427"/>
              <w:shd w:val="clear" w:color="auto" w:fill="auto"/>
              <w:spacing w:before="0" w:line="259" w:lineRule="exact"/>
              <w:jc w:val="left"/>
            </w:pPr>
            <w:r>
              <w:rPr>
                <w:rStyle w:val="2105pt"/>
              </w:rPr>
              <w:t>Исканата информация е търговска тайна и нейното предоставяне или разпрозстраняване би довело до нелоялна конкуренция между търговците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373B" w:rsidRDefault="00B4232F">
            <w:pPr>
              <w:pStyle w:val="20"/>
              <w:framePr w:w="9235" w:h="5208" w:wrap="none" w:vAnchor="page" w:hAnchor="page" w:x="1298" w:y="3427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0</w:t>
            </w:r>
          </w:p>
        </w:tc>
      </w:tr>
      <w:tr w:rsidR="0010373B">
        <w:trPr>
          <w:trHeight w:hRule="exact" w:val="816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5208" w:wrap="none" w:vAnchor="page" w:hAnchor="page" w:x="1298" w:y="3427"/>
              <w:shd w:val="clear" w:color="auto" w:fill="auto"/>
              <w:spacing w:before="0" w:line="259" w:lineRule="exact"/>
              <w:jc w:val="left"/>
            </w:pPr>
            <w:r>
              <w:rPr>
                <w:rStyle w:val="2105pt"/>
              </w:rPr>
              <w:t>Достъпът засяга интересите на трето лице ( фирма) и няма неговото изрично писменно съгласие за предоставянето на исканата информация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373B" w:rsidRDefault="00B4232F">
            <w:pPr>
              <w:pStyle w:val="20"/>
              <w:framePr w:w="9235" w:h="5208" w:wrap="none" w:vAnchor="page" w:hAnchor="page" w:x="1298" w:y="3427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0</w:t>
            </w:r>
          </w:p>
        </w:tc>
      </w:tr>
      <w:tr w:rsidR="0010373B">
        <w:trPr>
          <w:trHeight w:hRule="exact" w:val="552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5208" w:wrap="none" w:vAnchor="page" w:hAnchor="page" w:x="1298" w:y="3427"/>
              <w:shd w:val="clear" w:color="auto" w:fill="auto"/>
              <w:spacing w:before="0" w:line="269" w:lineRule="exact"/>
              <w:jc w:val="left"/>
            </w:pPr>
            <w:r>
              <w:rPr>
                <w:rStyle w:val="2105pt"/>
              </w:rPr>
              <w:t>Исканата информация е предоставена на заявителя през последните 6 месеца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373B" w:rsidRDefault="00B4232F">
            <w:pPr>
              <w:pStyle w:val="20"/>
              <w:framePr w:w="9235" w:h="5208" w:wrap="none" w:vAnchor="page" w:hAnchor="page" w:x="1298" w:y="3427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0</w:t>
            </w:r>
          </w:p>
        </w:tc>
      </w:tr>
      <w:tr w:rsidR="0010373B">
        <w:trPr>
          <w:trHeight w:hRule="exact" w:val="816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5208" w:wrap="none" w:vAnchor="page" w:hAnchor="page" w:x="1298" w:y="3427"/>
              <w:shd w:val="clear" w:color="auto" w:fill="auto"/>
              <w:spacing w:before="0" w:line="269" w:lineRule="exact"/>
              <w:jc w:val="left"/>
            </w:pPr>
            <w:r>
              <w:rPr>
                <w:rStyle w:val="2105pt"/>
              </w:rPr>
              <w:t>Служебната информация е свързана с оперативната подготовка на актове на органите и няма самостоятелно значение(мнения,препоръки,становища)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373B" w:rsidRDefault="00B4232F">
            <w:pPr>
              <w:pStyle w:val="20"/>
              <w:framePr w:w="9235" w:h="5208" w:wrap="none" w:vAnchor="page" w:hAnchor="page" w:x="1298" w:y="3427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0</w:t>
            </w:r>
          </w:p>
        </w:tc>
      </w:tr>
      <w:tr w:rsidR="0010373B">
        <w:trPr>
          <w:trHeight w:hRule="exact" w:val="1080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5208" w:wrap="none" w:vAnchor="page" w:hAnchor="page" w:x="1298" w:y="3427"/>
              <w:shd w:val="clear" w:color="auto" w:fill="auto"/>
              <w:spacing w:before="0" w:line="264" w:lineRule="exact"/>
              <w:jc w:val="left"/>
            </w:pPr>
            <w:r>
              <w:rPr>
                <w:rStyle w:val="2105pt"/>
              </w:rPr>
              <w:t>Служебната информация съдържа мнения и препоръки във връзка с настоящи или предстоящи преговори, водени от орган или негово име, както и сведения, свързани с тях и е подготвена от администрацията на съответните органи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373B" w:rsidRDefault="00B4232F">
            <w:pPr>
              <w:pStyle w:val="20"/>
              <w:framePr w:w="9235" w:h="5208" w:wrap="none" w:vAnchor="page" w:hAnchor="page" w:x="1298" w:y="3427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0</w:t>
            </w:r>
          </w:p>
        </w:tc>
      </w:tr>
      <w:tr w:rsidR="0010373B">
        <w:trPr>
          <w:trHeight w:hRule="exact" w:val="278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373B" w:rsidRDefault="00B4232F">
            <w:pPr>
              <w:pStyle w:val="20"/>
              <w:framePr w:w="9235" w:h="5208" w:wrap="none" w:vAnchor="page" w:hAnchor="page" w:x="1298" w:y="3427"/>
              <w:shd w:val="clear" w:color="auto" w:fill="auto"/>
              <w:spacing w:before="0" w:line="210" w:lineRule="exact"/>
              <w:jc w:val="left"/>
            </w:pPr>
            <w:r>
              <w:rPr>
                <w:rStyle w:val="2105pt"/>
              </w:rPr>
              <w:t>Други основания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5208" w:wrap="none" w:vAnchor="page" w:hAnchor="page" w:x="1298" w:y="3427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0</w:t>
            </w:r>
          </w:p>
        </w:tc>
      </w:tr>
      <w:tr w:rsidR="0010373B">
        <w:trPr>
          <w:trHeight w:hRule="exact" w:val="288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5208" w:wrap="none" w:vAnchor="page" w:hAnchor="page" w:x="1298" w:y="3427"/>
              <w:shd w:val="clear" w:color="auto" w:fill="auto"/>
              <w:spacing w:before="0" w:line="240" w:lineRule="exact"/>
              <w:jc w:val="left"/>
            </w:pPr>
            <w:r>
              <w:rPr>
                <w:rStyle w:val="21"/>
                <w:b/>
                <w:bCs/>
              </w:rPr>
              <w:t>Общ брой: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5208" w:wrap="none" w:vAnchor="page" w:hAnchor="page" w:x="1298" w:y="3427"/>
              <w:shd w:val="clear" w:color="auto" w:fill="auto"/>
              <w:spacing w:before="0" w:line="240" w:lineRule="exact"/>
              <w:jc w:val="center"/>
            </w:pPr>
            <w:r>
              <w:rPr>
                <w:rStyle w:val="21"/>
                <w:b/>
                <w:bCs/>
              </w:rPr>
              <w:t>0</w:t>
            </w:r>
          </w:p>
        </w:tc>
      </w:tr>
    </w:tbl>
    <w:p w:rsidR="0010373B" w:rsidRDefault="00B4232F">
      <w:pPr>
        <w:pStyle w:val="20"/>
        <w:framePr w:wrap="none" w:vAnchor="page" w:hAnchor="page" w:x="1298" w:y="9187"/>
        <w:numPr>
          <w:ilvl w:val="0"/>
          <w:numId w:val="1"/>
        </w:numPr>
        <w:shd w:val="clear" w:color="auto" w:fill="auto"/>
        <w:tabs>
          <w:tab w:val="left" w:pos="344"/>
        </w:tabs>
        <w:spacing w:before="0" w:line="240" w:lineRule="exact"/>
      </w:pPr>
      <w:r>
        <w:t>Срок за издаване на решението за пре</w:t>
      </w:r>
      <w:r w:rsidR="00BB0C3F">
        <w:t>доставяне/отказ на ДОИ през 2020</w:t>
      </w:r>
      <w:r>
        <w:t xml:space="preserve"> г.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72"/>
        <w:gridCol w:w="3163"/>
      </w:tblGrid>
      <w:tr w:rsidR="0010373B">
        <w:trPr>
          <w:trHeight w:hRule="exact" w:val="283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1685" w:wrap="none" w:vAnchor="page" w:hAnchor="page" w:x="1298" w:y="9705"/>
              <w:shd w:val="clear" w:color="auto" w:fill="auto"/>
              <w:spacing w:before="0" w:line="210" w:lineRule="exact"/>
              <w:jc w:val="left"/>
            </w:pPr>
            <w:r>
              <w:rPr>
                <w:rStyle w:val="2105pt"/>
              </w:rPr>
              <w:t>Предоставяне на свободен ДОИ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1685" w:wrap="none" w:vAnchor="page" w:hAnchor="page" w:x="1298" w:y="9705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Брой</w:t>
            </w:r>
          </w:p>
        </w:tc>
      </w:tr>
      <w:tr w:rsidR="0010373B">
        <w:trPr>
          <w:trHeight w:hRule="exact" w:val="278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373B" w:rsidRDefault="00B4232F">
            <w:pPr>
              <w:pStyle w:val="20"/>
              <w:framePr w:w="9235" w:h="1685" w:wrap="none" w:vAnchor="page" w:hAnchor="page" w:x="1298" w:y="9705"/>
              <w:shd w:val="clear" w:color="auto" w:fill="auto"/>
              <w:spacing w:before="0" w:line="210" w:lineRule="exact"/>
              <w:jc w:val="left"/>
            </w:pPr>
            <w:r>
              <w:rPr>
                <w:rStyle w:val="2105pt"/>
              </w:rPr>
              <w:t>Веднага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1685" w:wrap="none" w:vAnchor="page" w:hAnchor="page" w:x="1298" w:y="9705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0</w:t>
            </w:r>
          </w:p>
        </w:tc>
      </w:tr>
      <w:tr w:rsidR="0010373B">
        <w:trPr>
          <w:trHeight w:hRule="exact" w:val="278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1685" w:wrap="none" w:vAnchor="page" w:hAnchor="page" w:x="1298" w:y="9705"/>
              <w:shd w:val="clear" w:color="auto" w:fill="auto"/>
              <w:spacing w:before="0" w:line="210" w:lineRule="exact"/>
              <w:jc w:val="left"/>
            </w:pPr>
            <w:r>
              <w:rPr>
                <w:rStyle w:val="2105pt"/>
              </w:rPr>
              <w:t>В 14-дневен срок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73B" w:rsidRDefault="00BB0C3F">
            <w:pPr>
              <w:pStyle w:val="20"/>
              <w:framePr w:w="9235" w:h="1685" w:wrap="none" w:vAnchor="page" w:hAnchor="page" w:x="1298" w:y="9705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27</w:t>
            </w:r>
          </w:p>
        </w:tc>
      </w:tr>
      <w:tr w:rsidR="0010373B">
        <w:trPr>
          <w:trHeight w:hRule="exact" w:val="278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373B" w:rsidRDefault="00B4232F">
            <w:pPr>
              <w:pStyle w:val="20"/>
              <w:framePr w:w="9235" w:h="1685" w:wrap="none" w:vAnchor="page" w:hAnchor="page" w:x="1298" w:y="9705"/>
              <w:shd w:val="clear" w:color="auto" w:fill="auto"/>
              <w:spacing w:before="0" w:line="210" w:lineRule="exact"/>
              <w:jc w:val="left"/>
            </w:pPr>
            <w:r>
              <w:rPr>
                <w:rStyle w:val="2105pt"/>
              </w:rPr>
              <w:t>В законоустановения срок след удължаването му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73B" w:rsidRDefault="00BB0C3F">
            <w:pPr>
              <w:pStyle w:val="20"/>
              <w:framePr w:w="9235" w:h="1685" w:wrap="none" w:vAnchor="page" w:hAnchor="page" w:x="1298" w:y="9705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1</w:t>
            </w:r>
          </w:p>
        </w:tc>
      </w:tr>
      <w:tr w:rsidR="0010373B">
        <w:trPr>
          <w:trHeight w:hRule="exact" w:val="278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0373B" w:rsidRDefault="00B4232F">
            <w:pPr>
              <w:pStyle w:val="20"/>
              <w:framePr w:w="9235" w:h="1685" w:wrap="none" w:vAnchor="page" w:hAnchor="page" w:x="1298" w:y="9705"/>
              <w:shd w:val="clear" w:color="auto" w:fill="auto"/>
              <w:spacing w:before="0" w:line="210" w:lineRule="exact"/>
              <w:jc w:val="left"/>
            </w:pPr>
            <w:r>
              <w:rPr>
                <w:rStyle w:val="2105pt"/>
              </w:rPr>
              <w:t>След срока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1685" w:wrap="none" w:vAnchor="page" w:hAnchor="page" w:x="1298" w:y="9705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0</w:t>
            </w:r>
          </w:p>
        </w:tc>
      </w:tr>
      <w:tr w:rsidR="0010373B">
        <w:trPr>
          <w:trHeight w:hRule="exact" w:val="288"/>
        </w:trPr>
        <w:tc>
          <w:tcPr>
            <w:tcW w:w="6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0373B" w:rsidRDefault="00B4232F">
            <w:pPr>
              <w:pStyle w:val="20"/>
              <w:framePr w:w="9235" w:h="1685" w:wrap="none" w:vAnchor="page" w:hAnchor="page" w:x="1298" w:y="9705"/>
              <w:shd w:val="clear" w:color="auto" w:fill="auto"/>
              <w:spacing w:before="0" w:line="240" w:lineRule="exact"/>
              <w:jc w:val="left"/>
            </w:pPr>
            <w:r>
              <w:rPr>
                <w:rStyle w:val="21"/>
                <w:b/>
                <w:bCs/>
              </w:rPr>
              <w:t>Общ брой</w:t>
            </w:r>
            <w:r>
              <w:rPr>
                <w:rStyle w:val="2105pt"/>
              </w:rPr>
              <w:t>: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373B" w:rsidRDefault="00BB0C3F">
            <w:pPr>
              <w:pStyle w:val="20"/>
              <w:framePr w:w="9235" w:h="1685" w:wrap="none" w:vAnchor="page" w:hAnchor="page" w:x="1298" w:y="9705"/>
              <w:shd w:val="clear" w:color="auto" w:fill="auto"/>
              <w:spacing w:before="0" w:line="240" w:lineRule="exact"/>
              <w:jc w:val="center"/>
            </w:pPr>
            <w:r>
              <w:rPr>
                <w:rStyle w:val="21"/>
                <w:b/>
                <w:bCs/>
              </w:rPr>
              <w:t>28</w:t>
            </w:r>
            <w:bookmarkStart w:id="1" w:name="_GoBack"/>
            <w:bookmarkEnd w:id="1"/>
          </w:p>
        </w:tc>
      </w:tr>
    </w:tbl>
    <w:p w:rsidR="0010373B" w:rsidRDefault="0010373B">
      <w:pPr>
        <w:rPr>
          <w:sz w:val="2"/>
          <w:szCs w:val="2"/>
        </w:rPr>
      </w:pPr>
    </w:p>
    <w:sectPr w:rsidR="0010373B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7648" w:rsidRDefault="006F7648">
      <w:r>
        <w:separator/>
      </w:r>
    </w:p>
  </w:endnote>
  <w:endnote w:type="continuationSeparator" w:id="0">
    <w:p w:rsidR="006F7648" w:rsidRDefault="006F7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7648" w:rsidRDefault="006F7648"/>
  </w:footnote>
  <w:footnote w:type="continuationSeparator" w:id="0">
    <w:p w:rsidR="006F7648" w:rsidRDefault="006F764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2803D8"/>
    <w:multiLevelType w:val="multilevel"/>
    <w:tmpl w:val="2AC8B516"/>
    <w:lvl w:ilvl="0">
      <w:start w:val="1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73B"/>
    <w:rsid w:val="000F6F33"/>
    <w:rsid w:val="0010373B"/>
    <w:rsid w:val="001239E5"/>
    <w:rsid w:val="00162AD2"/>
    <w:rsid w:val="002C1048"/>
    <w:rsid w:val="002D070B"/>
    <w:rsid w:val="00347821"/>
    <w:rsid w:val="00455281"/>
    <w:rsid w:val="00515FFA"/>
    <w:rsid w:val="0051713D"/>
    <w:rsid w:val="006644BA"/>
    <w:rsid w:val="006F7648"/>
    <w:rsid w:val="00905541"/>
    <w:rsid w:val="00941FD4"/>
    <w:rsid w:val="00A14356"/>
    <w:rsid w:val="00A87A14"/>
    <w:rsid w:val="00AB1862"/>
    <w:rsid w:val="00B4232F"/>
    <w:rsid w:val="00B866D8"/>
    <w:rsid w:val="00BB0C3F"/>
    <w:rsid w:val="00C01F3B"/>
    <w:rsid w:val="00C605A5"/>
    <w:rsid w:val="00D047F3"/>
    <w:rsid w:val="00D46E04"/>
    <w:rsid w:val="00D65E12"/>
    <w:rsid w:val="00DB4066"/>
    <w:rsid w:val="00E9298B"/>
    <w:rsid w:val="00F90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67E879-0135-4161-848E-BC73BAF66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Tahoma" w:hAnsi="Tahoma" w:cs="Tahoma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лавие #1_"/>
    <w:basedOn w:val="a0"/>
    <w:link w:val="10"/>
    <w:rPr>
      <w:rFonts w:ascii="Calibri" w:eastAsia="Calibri" w:hAnsi="Calibri" w:cs="Calibri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ен текст (3)_"/>
    <w:basedOn w:val="a0"/>
    <w:link w:val="3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">
    <w:name w:val="Основен текст (2)_"/>
    <w:basedOn w:val="a0"/>
    <w:link w:val="20"/>
    <w:rPr>
      <w:rFonts w:ascii="Calibri" w:eastAsia="Calibri" w:hAnsi="Calibri" w:cs="Calibri"/>
      <w:b/>
      <w:bCs/>
      <w:i w:val="0"/>
      <w:iCs w:val="0"/>
      <w:smallCaps w:val="0"/>
      <w:strike w:val="0"/>
      <w:u w:val="none"/>
    </w:rPr>
  </w:style>
  <w:style w:type="character" w:customStyle="1" w:styleId="2105pt">
    <w:name w:val="Основен текст (2) + 10;5 pt;Не е удебелен"/>
    <w:basedOn w:val="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1">
    <w:name w:val="Основен текст (2)"/>
    <w:basedOn w:val="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paragraph" w:customStyle="1" w:styleId="10">
    <w:name w:val="Заглавие #1"/>
    <w:basedOn w:val="a"/>
    <w:link w:val="1"/>
    <w:pPr>
      <w:shd w:val="clear" w:color="auto" w:fill="FFFFFF"/>
      <w:spacing w:after="240" w:line="0" w:lineRule="atLeast"/>
      <w:jc w:val="center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before="240" w:after="60" w:line="0" w:lineRule="atLeast"/>
      <w:jc w:val="center"/>
    </w:pPr>
    <w:rPr>
      <w:rFonts w:ascii="Calibri" w:eastAsia="Calibri" w:hAnsi="Calibri" w:cs="Calibri"/>
      <w:sz w:val="21"/>
      <w:szCs w:val="21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before="240" w:line="0" w:lineRule="atLeast"/>
      <w:jc w:val="both"/>
    </w:pPr>
    <w:rPr>
      <w:rFonts w:ascii="Calibri" w:eastAsia="Calibri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ОПП-ФИЛОСОФ</dc:creator>
  <cp:keywords/>
  <cp:lastModifiedBy>Потребител на Windows</cp:lastModifiedBy>
  <cp:revision>10</cp:revision>
  <dcterms:created xsi:type="dcterms:W3CDTF">2020-03-10T09:22:00Z</dcterms:created>
  <dcterms:modified xsi:type="dcterms:W3CDTF">2021-01-26T09:48:00Z</dcterms:modified>
</cp:coreProperties>
</file>